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17377" w14:textId="77777777" w:rsidR="00A332A6" w:rsidRDefault="00A332A6" w:rsidP="00A332A6">
      <w:pPr>
        <w:pStyle w:val="Nadpis1"/>
        <w:spacing w:line="276" w:lineRule="auto"/>
      </w:pPr>
      <w:r>
        <w:t xml:space="preserve">Vnitřní směrnice pro platbu příspěvku školného pro období </w:t>
      </w:r>
    </w:p>
    <w:p w14:paraId="4057557A" w14:textId="0C35CCF7" w:rsidR="00A332A6" w:rsidRDefault="00E759F4" w:rsidP="00A332A6">
      <w:pPr>
        <w:pStyle w:val="Nadpis1"/>
        <w:spacing w:line="276" w:lineRule="auto"/>
      </w:pPr>
      <w:r>
        <w:t>školního roku 20</w:t>
      </w:r>
      <w:r w:rsidR="000924DF">
        <w:t>2</w:t>
      </w:r>
      <w:r w:rsidR="003D22C2">
        <w:t>6</w:t>
      </w:r>
      <w:r w:rsidR="00A332A6">
        <w:t>/20</w:t>
      </w:r>
      <w:r w:rsidR="000924DF">
        <w:t>2</w:t>
      </w:r>
      <w:r w:rsidR="003D22C2">
        <w:t>7</w:t>
      </w:r>
    </w:p>
    <w:p w14:paraId="7176FA77" w14:textId="77777777" w:rsidR="00A332A6" w:rsidRDefault="00A332A6" w:rsidP="00A332A6">
      <w:pPr>
        <w:spacing w:line="276" w:lineRule="auto"/>
        <w:jc w:val="both"/>
        <w:rPr>
          <w:b/>
          <w:sz w:val="28"/>
          <w:u w:val="single"/>
        </w:rPr>
      </w:pPr>
    </w:p>
    <w:p w14:paraId="7C739C91" w14:textId="77777777" w:rsidR="00A332A6" w:rsidRPr="00467A33" w:rsidRDefault="00A332A6" w:rsidP="00A332A6">
      <w:pPr>
        <w:spacing w:line="276" w:lineRule="auto"/>
        <w:jc w:val="both"/>
        <w:rPr>
          <w:i/>
          <w:sz w:val="24"/>
          <w:szCs w:val="24"/>
        </w:rPr>
      </w:pPr>
      <w:r w:rsidRPr="00467A33">
        <w:rPr>
          <w:i/>
          <w:sz w:val="24"/>
          <w:szCs w:val="24"/>
        </w:rPr>
        <w:t>Základní umělecká škola Přelouč, okres Pardubice</w:t>
      </w:r>
    </w:p>
    <w:p w14:paraId="7A4A51E5" w14:textId="77777777" w:rsidR="00A332A6" w:rsidRPr="00467A33" w:rsidRDefault="00A332A6" w:rsidP="00A332A6">
      <w:pPr>
        <w:spacing w:line="276" w:lineRule="auto"/>
        <w:jc w:val="both"/>
        <w:rPr>
          <w:i/>
          <w:sz w:val="24"/>
          <w:szCs w:val="24"/>
        </w:rPr>
      </w:pPr>
      <w:r w:rsidRPr="00467A33">
        <w:rPr>
          <w:i/>
          <w:sz w:val="24"/>
          <w:szCs w:val="24"/>
        </w:rPr>
        <w:t>K.</w:t>
      </w:r>
      <w:r w:rsidR="00DF65CD">
        <w:rPr>
          <w:i/>
          <w:sz w:val="24"/>
          <w:szCs w:val="24"/>
        </w:rPr>
        <w:t xml:space="preserve"> </w:t>
      </w:r>
      <w:r w:rsidRPr="00467A33">
        <w:rPr>
          <w:i/>
          <w:sz w:val="24"/>
          <w:szCs w:val="24"/>
        </w:rPr>
        <w:t>H. Máchy 325, Přelouč</w:t>
      </w:r>
    </w:p>
    <w:p w14:paraId="1034BBB3" w14:textId="77777777" w:rsidR="00A332A6" w:rsidRPr="00467A33" w:rsidRDefault="00A332A6" w:rsidP="00A332A6">
      <w:pPr>
        <w:spacing w:line="276" w:lineRule="auto"/>
        <w:jc w:val="both"/>
        <w:rPr>
          <w:i/>
          <w:sz w:val="24"/>
          <w:szCs w:val="24"/>
        </w:rPr>
      </w:pPr>
      <w:proofErr w:type="gramStart"/>
      <w:r w:rsidRPr="00467A33">
        <w:rPr>
          <w:i/>
          <w:sz w:val="24"/>
          <w:szCs w:val="24"/>
        </w:rPr>
        <w:t>IČO :</w:t>
      </w:r>
      <w:proofErr w:type="gramEnd"/>
      <w:r w:rsidRPr="00467A33">
        <w:rPr>
          <w:i/>
          <w:sz w:val="24"/>
          <w:szCs w:val="24"/>
        </w:rPr>
        <w:t xml:space="preserve"> 48160971</w:t>
      </w:r>
    </w:p>
    <w:p w14:paraId="52117F18" w14:textId="77777777" w:rsidR="00A332A6" w:rsidRDefault="00A332A6" w:rsidP="00A332A6">
      <w:pPr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vydává</w:t>
      </w:r>
      <w:r w:rsidRPr="00467A33">
        <w:rPr>
          <w:i/>
          <w:sz w:val="24"/>
          <w:szCs w:val="24"/>
        </w:rPr>
        <w:t xml:space="preserve">: </w:t>
      </w:r>
      <w:r w:rsidR="00F11525">
        <w:rPr>
          <w:i/>
          <w:sz w:val="24"/>
          <w:szCs w:val="24"/>
        </w:rPr>
        <w:t>Michal Chmelař – ředitel</w:t>
      </w:r>
      <w:r>
        <w:rPr>
          <w:i/>
          <w:sz w:val="24"/>
          <w:szCs w:val="24"/>
        </w:rPr>
        <w:t xml:space="preserve"> školy</w:t>
      </w:r>
    </w:p>
    <w:p w14:paraId="044596FC" w14:textId="77777777" w:rsidR="00A332A6" w:rsidRDefault="00A332A6" w:rsidP="00A332A6">
      <w:pPr>
        <w:spacing w:line="276" w:lineRule="auto"/>
        <w:jc w:val="both"/>
        <w:rPr>
          <w:sz w:val="24"/>
          <w:szCs w:val="24"/>
        </w:rPr>
      </w:pPr>
    </w:p>
    <w:p w14:paraId="7CBDFE29" w14:textId="77777777" w:rsidR="00A332A6" w:rsidRDefault="00A332A6" w:rsidP="00A332A6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color w:val="000000"/>
          <w:sz w:val="24"/>
          <w:szCs w:val="24"/>
        </w:rPr>
      </w:pPr>
      <w:r w:rsidRPr="00467A33">
        <w:rPr>
          <w:b/>
          <w:color w:val="000000"/>
          <w:sz w:val="24"/>
          <w:szCs w:val="24"/>
        </w:rPr>
        <w:t>Úplata za vzdělávání žáků se řídí vyhláškou č. 71/2005 Sb.,</w:t>
      </w:r>
      <w:r w:rsidRPr="00467A33">
        <w:rPr>
          <w:b/>
          <w:color w:val="0000FF"/>
          <w:sz w:val="24"/>
          <w:szCs w:val="24"/>
        </w:rPr>
        <w:t xml:space="preserve"> </w:t>
      </w:r>
      <w:r w:rsidRPr="00467A33">
        <w:rPr>
          <w:b/>
          <w:color w:val="000000"/>
          <w:sz w:val="24"/>
          <w:szCs w:val="24"/>
        </w:rPr>
        <w:t xml:space="preserve">o základním uměleckém </w:t>
      </w:r>
      <w:r>
        <w:rPr>
          <w:b/>
          <w:color w:val="000000"/>
          <w:sz w:val="24"/>
          <w:szCs w:val="24"/>
        </w:rPr>
        <w:t>vzdělávání:</w:t>
      </w:r>
      <w:r w:rsidRPr="00467A33">
        <w:rPr>
          <w:b/>
          <w:color w:val="000000"/>
          <w:sz w:val="24"/>
          <w:szCs w:val="24"/>
        </w:rPr>
        <w:t xml:space="preserve"> </w:t>
      </w:r>
    </w:p>
    <w:p w14:paraId="1FCC6913" w14:textId="77777777" w:rsidR="00A332A6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4"/>
          <w:szCs w:val="24"/>
        </w:rPr>
      </w:pPr>
    </w:p>
    <w:p w14:paraId="7FE7D33E" w14:textId="77777777" w:rsidR="00A332A6" w:rsidRPr="006B14BA" w:rsidRDefault="00A332A6" w:rsidP="00A332A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4"/>
          <w:szCs w:val="24"/>
        </w:rPr>
      </w:pPr>
      <w:r w:rsidRPr="006B14BA">
        <w:rPr>
          <w:b/>
          <w:color w:val="000000"/>
          <w:sz w:val="24"/>
          <w:szCs w:val="24"/>
        </w:rPr>
        <w:t xml:space="preserve">Citace vyhlášky: </w:t>
      </w:r>
    </w:p>
    <w:p w14:paraId="7B9FED74" w14:textId="77777777" w:rsidR="00A332A6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467A33">
        <w:rPr>
          <w:b/>
          <w:color w:val="000000"/>
          <w:sz w:val="24"/>
          <w:szCs w:val="24"/>
        </w:rPr>
        <w:t>§ 8</w:t>
      </w:r>
      <w:r>
        <w:rPr>
          <w:color w:val="000000"/>
          <w:sz w:val="24"/>
          <w:szCs w:val="24"/>
        </w:rPr>
        <w:t xml:space="preserve">, </w:t>
      </w:r>
      <w:r w:rsidRPr="00467A33">
        <w:rPr>
          <w:b/>
          <w:color w:val="000000"/>
          <w:sz w:val="24"/>
          <w:szCs w:val="24"/>
        </w:rPr>
        <w:t>odst. 1</w:t>
      </w:r>
      <w:r>
        <w:rPr>
          <w:color w:val="000000"/>
          <w:sz w:val="24"/>
          <w:szCs w:val="24"/>
        </w:rPr>
        <w:t xml:space="preserve"> </w:t>
      </w:r>
    </w:p>
    <w:p w14:paraId="416565C4" w14:textId="77777777" w:rsidR="00A332A6" w:rsidRPr="00885AC9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885AC9">
        <w:rPr>
          <w:color w:val="000000"/>
          <w:sz w:val="24"/>
          <w:szCs w:val="24"/>
        </w:rPr>
        <w:t xml:space="preserve">U žáků přípravného studia, základního studia I. a II. stupně a studia s rozšířeným počtem </w:t>
      </w:r>
      <w:r w:rsidR="00DF65CD">
        <w:rPr>
          <w:color w:val="000000"/>
          <w:sz w:val="24"/>
          <w:szCs w:val="24"/>
        </w:rPr>
        <w:t xml:space="preserve">vyučovacích </w:t>
      </w:r>
      <w:r w:rsidRPr="00467A33">
        <w:rPr>
          <w:color w:val="000000"/>
          <w:sz w:val="24"/>
          <w:szCs w:val="24"/>
        </w:rPr>
        <w:t xml:space="preserve">hodin se stanoví výše úplaty v jednotlivých uměleckých oborech tak, aby průměrná výše stanovených úplat nepřekročila 110% skutečných průměrných neinvestičních výdajů školy na žáka v uplynulém kalendářním roce s výjimkou výdajů na platy a náhrady  </w:t>
      </w:r>
      <w:r w:rsidR="00DF65CD">
        <w:rPr>
          <w:color w:val="000000"/>
          <w:sz w:val="24"/>
          <w:szCs w:val="24"/>
        </w:rPr>
        <w:t>p</w:t>
      </w:r>
      <w:r w:rsidRPr="00467A33">
        <w:rPr>
          <w:color w:val="000000"/>
          <w:sz w:val="24"/>
          <w:szCs w:val="24"/>
        </w:rPr>
        <w:t xml:space="preserve">latů  nebo  mzdy  a  náhrady  mezd,  odměny  za  pracovní  pohotovost, odměny  za  práci  vykonávanou  na  základě  dohod  o  pracích  konaných  mimo  pracovní poměr  a  odstupné,  na  úhradu  pojistného  na  sociální  zabezpečení  a  příspěvku  na  státní </w:t>
      </w:r>
      <w:r>
        <w:rPr>
          <w:color w:val="000000"/>
          <w:sz w:val="24"/>
          <w:szCs w:val="24"/>
        </w:rPr>
        <w:t>p</w:t>
      </w:r>
      <w:r w:rsidRPr="00885AC9">
        <w:rPr>
          <w:color w:val="000000"/>
          <w:sz w:val="24"/>
          <w:szCs w:val="24"/>
        </w:rPr>
        <w:t>olitiku zaměstnanosti a na úhradu pojistného na všeobecné zdravotní pojištění, na příděly</w:t>
      </w:r>
      <w:r>
        <w:rPr>
          <w:color w:val="000000"/>
          <w:sz w:val="24"/>
          <w:szCs w:val="24"/>
        </w:rPr>
        <w:t xml:space="preserve"> </w:t>
      </w:r>
      <w:r w:rsidRPr="00885AC9">
        <w:rPr>
          <w:color w:val="000000"/>
          <w:sz w:val="24"/>
          <w:szCs w:val="24"/>
        </w:rPr>
        <w:t xml:space="preserve">do fondu kulturních a sociálních potřeb a ostatní náklady vyplývající z pracovněprávních vztahů,  na  nezbytné  zvýšení  nákladů  spojených  s  výukou  žáků  zdravotně  postižených  a rovněž  výdajů  na  další  vzdělávání  pedagogických  pracovníků,  na  činnosti,  které  přímo souvisejí s rozvojem škol a kvalitou vzdělávání, poskytnutých ze státního rozpočtu (§ 160 odst. 1 písm. c) školského zákona). </w:t>
      </w:r>
    </w:p>
    <w:p w14:paraId="69FDD5F6" w14:textId="77777777" w:rsidR="00A332A6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885AC9">
        <w:rPr>
          <w:color w:val="000000"/>
          <w:sz w:val="24"/>
          <w:szCs w:val="24"/>
        </w:rPr>
        <w:t xml:space="preserve"> </w:t>
      </w:r>
    </w:p>
    <w:p w14:paraId="4A061C54" w14:textId="77777777" w:rsidR="00A332A6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467A33">
        <w:rPr>
          <w:b/>
          <w:color w:val="000000"/>
          <w:sz w:val="24"/>
          <w:szCs w:val="24"/>
        </w:rPr>
        <w:t>§ 8</w:t>
      </w:r>
      <w:r>
        <w:rPr>
          <w:color w:val="000000"/>
          <w:sz w:val="24"/>
          <w:szCs w:val="24"/>
        </w:rPr>
        <w:t xml:space="preserve">, </w:t>
      </w:r>
      <w:r>
        <w:rPr>
          <w:b/>
          <w:color w:val="000000"/>
          <w:sz w:val="24"/>
          <w:szCs w:val="24"/>
        </w:rPr>
        <w:t>odst. 2</w:t>
      </w:r>
      <w:r>
        <w:rPr>
          <w:color w:val="000000"/>
          <w:sz w:val="24"/>
          <w:szCs w:val="24"/>
        </w:rPr>
        <w:t xml:space="preserve"> </w:t>
      </w:r>
    </w:p>
    <w:p w14:paraId="677993D0" w14:textId="77777777" w:rsidR="00A332A6" w:rsidRPr="00885AC9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885AC9">
        <w:rPr>
          <w:color w:val="000000"/>
          <w:sz w:val="24"/>
          <w:szCs w:val="24"/>
        </w:rPr>
        <w:t xml:space="preserve">U studia pro dospělé stanoví ředitel školy výši úplaty za vzdělávání: </w:t>
      </w:r>
    </w:p>
    <w:p w14:paraId="3E286F79" w14:textId="77777777" w:rsidR="00A332A6" w:rsidRDefault="00A332A6" w:rsidP="00A332A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110687">
        <w:rPr>
          <w:color w:val="000000"/>
          <w:sz w:val="24"/>
          <w:szCs w:val="24"/>
        </w:rPr>
        <w:t>u žáků, kteří se zároveň vzdělávají v denní formě vzdělávání ve střední škole, v</w:t>
      </w:r>
      <w:r>
        <w:rPr>
          <w:color w:val="000000"/>
          <w:sz w:val="24"/>
          <w:szCs w:val="24"/>
        </w:rPr>
        <w:t> denní</w:t>
      </w:r>
      <w:r w:rsidRPr="00110687">
        <w:rPr>
          <w:color w:val="000000"/>
          <w:sz w:val="24"/>
          <w:szCs w:val="24"/>
        </w:rPr>
        <w:t xml:space="preserve"> formě vzdělávání v konzervatoři nebo v denní formě vzdělávání ve vyšší odborné škole, podle odstavce 1, </w:t>
      </w:r>
    </w:p>
    <w:p w14:paraId="304957CA" w14:textId="77777777" w:rsidR="00A332A6" w:rsidRDefault="00A332A6" w:rsidP="00A332A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110687">
        <w:rPr>
          <w:color w:val="000000"/>
          <w:sz w:val="24"/>
          <w:szCs w:val="24"/>
        </w:rPr>
        <w:t>u žáků, kteří nejsou uvedeni v písmeni a</w:t>
      </w:r>
      <w:r w:rsidR="00F11525">
        <w:rPr>
          <w:color w:val="000000"/>
          <w:sz w:val="24"/>
          <w:szCs w:val="24"/>
        </w:rPr>
        <w:t xml:space="preserve">), nejvýše v plné výši průměru </w:t>
      </w:r>
      <w:r w:rsidRPr="00110687">
        <w:rPr>
          <w:color w:val="000000"/>
          <w:sz w:val="24"/>
          <w:szCs w:val="24"/>
        </w:rPr>
        <w:t xml:space="preserve">skutečných neinvestičních výdajů na žáka v uplynulém kalendářním roce. </w:t>
      </w:r>
    </w:p>
    <w:p w14:paraId="08B9AA44" w14:textId="77777777" w:rsidR="00A332A6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</w:p>
    <w:p w14:paraId="55C5A9ED" w14:textId="77777777" w:rsidR="00A332A6" w:rsidRPr="006B555B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8, odst. 3</w:t>
      </w:r>
    </w:p>
    <w:p w14:paraId="1B14BDEB" w14:textId="77777777" w:rsidR="00A332A6" w:rsidRPr="00885AC9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885AC9">
        <w:rPr>
          <w:color w:val="000000"/>
          <w:sz w:val="24"/>
          <w:szCs w:val="24"/>
        </w:rPr>
        <w:t>Ukončí-li žák vzdělávání podle § 7 odst. 2 písm. b) nebo c) v průběhu prvního nebo druhého pololetí školního roku, úplata za vzdělávání se nevrací. Ukončí-li žák vzdělávání podle</w:t>
      </w:r>
      <w:r w:rsidR="002D257E">
        <w:rPr>
          <w:color w:val="000000"/>
          <w:sz w:val="24"/>
          <w:szCs w:val="24"/>
        </w:rPr>
        <w:t xml:space="preserve"> </w:t>
      </w:r>
      <w:r w:rsidRPr="00885AC9">
        <w:rPr>
          <w:color w:val="000000"/>
          <w:sz w:val="24"/>
          <w:szCs w:val="24"/>
        </w:rPr>
        <w:t>§ 7 odst. 2 písm. c</w:t>
      </w:r>
      <w:r w:rsidR="002D257E">
        <w:rPr>
          <w:color w:val="000000"/>
          <w:sz w:val="24"/>
          <w:szCs w:val="24"/>
        </w:rPr>
        <w:t>,</w:t>
      </w:r>
      <w:r w:rsidRPr="00885AC9">
        <w:rPr>
          <w:color w:val="000000"/>
          <w:sz w:val="24"/>
          <w:szCs w:val="24"/>
        </w:rPr>
        <w:t xml:space="preserve"> z důvodů hodných zvláštního zřetele, zejména zdravotních, může škola poměrnou část úplaty za vzdělávání vrátit. </w:t>
      </w:r>
    </w:p>
    <w:p w14:paraId="05C6AB87" w14:textId="77777777" w:rsidR="00A332A6" w:rsidRPr="00110687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</w:p>
    <w:p w14:paraId="31AF14A3" w14:textId="77777777" w:rsidR="00A332A6" w:rsidRPr="006B555B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4"/>
          <w:szCs w:val="24"/>
        </w:rPr>
      </w:pPr>
      <w:r w:rsidRPr="00885AC9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§ 8, odst. 4</w:t>
      </w:r>
    </w:p>
    <w:p w14:paraId="24B78CB4" w14:textId="77777777" w:rsidR="00A332A6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885AC9">
        <w:rPr>
          <w:color w:val="000000"/>
          <w:sz w:val="24"/>
          <w:szCs w:val="24"/>
        </w:rPr>
        <w:t>Výše úplaty se stanovuje na období školního roku. Úplatu lze uhradit ročně nebo</w:t>
      </w:r>
      <w:r>
        <w:rPr>
          <w:color w:val="000000"/>
          <w:sz w:val="24"/>
          <w:szCs w:val="24"/>
        </w:rPr>
        <w:t xml:space="preserve"> </w:t>
      </w:r>
      <w:r w:rsidRPr="00885AC9">
        <w:rPr>
          <w:color w:val="000000"/>
          <w:sz w:val="24"/>
          <w:szCs w:val="24"/>
        </w:rPr>
        <w:t>pololetně. Úplata za stanovené období je splatná do 15. dne prvního měsíce příslušného</w:t>
      </w:r>
      <w:r w:rsidR="002D257E">
        <w:rPr>
          <w:color w:val="000000"/>
          <w:sz w:val="24"/>
          <w:szCs w:val="24"/>
        </w:rPr>
        <w:t xml:space="preserve"> </w:t>
      </w:r>
      <w:r w:rsidRPr="00885AC9">
        <w:rPr>
          <w:color w:val="000000"/>
          <w:sz w:val="24"/>
          <w:szCs w:val="24"/>
        </w:rPr>
        <w:t>období</w:t>
      </w:r>
      <w:r w:rsidR="002D257E">
        <w:rPr>
          <w:color w:val="000000"/>
          <w:sz w:val="24"/>
          <w:szCs w:val="24"/>
        </w:rPr>
        <w:t xml:space="preserve"> </w:t>
      </w:r>
      <w:r w:rsidRPr="00885AC9">
        <w:rPr>
          <w:color w:val="000000"/>
          <w:sz w:val="24"/>
          <w:szCs w:val="24"/>
        </w:rPr>
        <w:t xml:space="preserve">(I. pololetí </w:t>
      </w:r>
      <w:r w:rsidRPr="00885AC9">
        <w:rPr>
          <w:color w:val="000000"/>
          <w:sz w:val="24"/>
          <w:szCs w:val="24"/>
        </w:rPr>
        <w:lastRenderedPageBreak/>
        <w:t xml:space="preserve">do 15. září, II. pololetí do 15. února). Ředitel školy může dohodnout se zákonným zástupcem nezletilého žáka nebo zletilým žákem jiný termín úhrady. </w:t>
      </w:r>
    </w:p>
    <w:p w14:paraId="309DA6EA" w14:textId="77777777" w:rsidR="00A332A6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</w:p>
    <w:p w14:paraId="2B192A76" w14:textId="77777777" w:rsidR="00A332A6" w:rsidRDefault="00A332A6" w:rsidP="00A332A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4"/>
          <w:szCs w:val="24"/>
        </w:rPr>
      </w:pPr>
      <w:r w:rsidRPr="006B14BA">
        <w:rPr>
          <w:b/>
          <w:color w:val="000000"/>
          <w:sz w:val="24"/>
          <w:szCs w:val="24"/>
        </w:rPr>
        <w:t xml:space="preserve">Forma úhrady úplaty za vzdělávání:  </w:t>
      </w:r>
    </w:p>
    <w:p w14:paraId="7F7EC755" w14:textId="77777777" w:rsidR="00A332A6" w:rsidRPr="006B14BA" w:rsidRDefault="00A332A6" w:rsidP="00A332A6">
      <w:pPr>
        <w:numPr>
          <w:ilvl w:val="0"/>
          <w:numId w:val="4"/>
        </w:numPr>
        <w:spacing w:line="276" w:lineRule="auto"/>
        <w:jc w:val="both"/>
        <w:rPr>
          <w:sz w:val="24"/>
        </w:rPr>
      </w:pPr>
      <w:r>
        <w:rPr>
          <w:sz w:val="24"/>
        </w:rPr>
        <w:t>p</w:t>
      </w:r>
      <w:r w:rsidRPr="006B14BA">
        <w:rPr>
          <w:sz w:val="24"/>
        </w:rPr>
        <w:t>latbu je možno provést hotovostně pouze na pobočce České spořitelny a.s.</w:t>
      </w:r>
    </w:p>
    <w:p w14:paraId="3DB1F93F" w14:textId="77777777" w:rsidR="00A332A6" w:rsidRPr="006B14BA" w:rsidRDefault="00A332A6" w:rsidP="00A332A6">
      <w:pPr>
        <w:numPr>
          <w:ilvl w:val="0"/>
          <w:numId w:val="4"/>
        </w:numPr>
        <w:spacing w:line="276" w:lineRule="auto"/>
        <w:jc w:val="both"/>
        <w:rPr>
          <w:sz w:val="24"/>
        </w:rPr>
      </w:pPr>
      <w:r>
        <w:rPr>
          <w:sz w:val="24"/>
        </w:rPr>
        <w:t>p</w:t>
      </w:r>
      <w:r w:rsidRPr="006B14BA">
        <w:rPr>
          <w:sz w:val="24"/>
        </w:rPr>
        <w:t>latbu je možno provádět u kteréhokoli peněžního ústavu bankovním převodem.</w:t>
      </w:r>
    </w:p>
    <w:p w14:paraId="6FB3B8FB" w14:textId="77777777" w:rsidR="00A332A6" w:rsidRPr="006B14BA" w:rsidRDefault="00A332A6" w:rsidP="00A332A6">
      <w:pPr>
        <w:numPr>
          <w:ilvl w:val="0"/>
          <w:numId w:val="4"/>
        </w:numPr>
        <w:spacing w:line="276" w:lineRule="auto"/>
        <w:jc w:val="both"/>
        <w:rPr>
          <w:sz w:val="24"/>
        </w:rPr>
      </w:pPr>
      <w:r>
        <w:rPr>
          <w:sz w:val="24"/>
        </w:rPr>
        <w:t>p</w:t>
      </w:r>
      <w:r w:rsidRPr="006B14BA">
        <w:rPr>
          <w:sz w:val="24"/>
        </w:rPr>
        <w:t xml:space="preserve">latbu je možno provádět pomocí </w:t>
      </w:r>
      <w:proofErr w:type="gramStart"/>
      <w:r w:rsidRPr="006B14BA">
        <w:rPr>
          <w:sz w:val="24"/>
        </w:rPr>
        <w:t>příkazu  elektronickou</w:t>
      </w:r>
      <w:proofErr w:type="gramEnd"/>
      <w:r w:rsidRPr="006B14BA">
        <w:rPr>
          <w:sz w:val="24"/>
        </w:rPr>
        <w:t xml:space="preserve"> cestou.</w:t>
      </w:r>
    </w:p>
    <w:p w14:paraId="5CCC5FE1" w14:textId="77777777" w:rsidR="00A332A6" w:rsidRPr="006B14BA" w:rsidRDefault="00A332A6" w:rsidP="00A332A6">
      <w:pPr>
        <w:numPr>
          <w:ilvl w:val="0"/>
          <w:numId w:val="4"/>
        </w:numPr>
        <w:spacing w:line="276" w:lineRule="auto"/>
        <w:jc w:val="both"/>
        <w:rPr>
          <w:sz w:val="24"/>
        </w:rPr>
      </w:pPr>
      <w:r>
        <w:rPr>
          <w:sz w:val="24"/>
        </w:rPr>
        <w:t>h</w:t>
      </w:r>
      <w:r w:rsidRPr="006B14BA">
        <w:rPr>
          <w:sz w:val="24"/>
        </w:rPr>
        <w:t>otovostní platba v kanceláři školy není z provozních důvodů možná.</w:t>
      </w:r>
    </w:p>
    <w:p w14:paraId="27872DC1" w14:textId="77777777" w:rsidR="00A332A6" w:rsidRPr="006B14BA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4"/>
          <w:szCs w:val="24"/>
        </w:rPr>
      </w:pPr>
    </w:p>
    <w:p w14:paraId="07F317FD" w14:textId="77777777" w:rsidR="00A332A6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Ž</w:t>
      </w:r>
      <w:r w:rsidRPr="00885AC9">
        <w:rPr>
          <w:color w:val="000000"/>
          <w:sz w:val="24"/>
          <w:szCs w:val="24"/>
        </w:rPr>
        <w:t xml:space="preserve">ák nebo jeho zákonný zástupce obdrží </w:t>
      </w:r>
      <w:r>
        <w:rPr>
          <w:color w:val="000000"/>
          <w:sz w:val="24"/>
          <w:szCs w:val="24"/>
        </w:rPr>
        <w:t xml:space="preserve">předpis platby od vyučujícího hlavního předmětu </w:t>
      </w:r>
      <w:r w:rsidR="008A1721">
        <w:rPr>
          <w:color w:val="000000"/>
          <w:sz w:val="24"/>
          <w:szCs w:val="24"/>
        </w:rPr>
        <w:t xml:space="preserve">nejpozději </w:t>
      </w:r>
      <w:r w:rsidRPr="00885AC9">
        <w:rPr>
          <w:color w:val="000000"/>
          <w:sz w:val="24"/>
          <w:szCs w:val="24"/>
        </w:rPr>
        <w:t xml:space="preserve">během měsíce </w:t>
      </w:r>
      <w:r w:rsidR="00E73DE3">
        <w:rPr>
          <w:color w:val="000000"/>
          <w:sz w:val="24"/>
          <w:szCs w:val="24"/>
        </w:rPr>
        <w:t>září</w:t>
      </w:r>
      <w:r w:rsidRPr="00885AC9">
        <w:rPr>
          <w:color w:val="000000"/>
          <w:sz w:val="24"/>
          <w:szCs w:val="24"/>
        </w:rPr>
        <w:t xml:space="preserve"> na I. po</w:t>
      </w:r>
      <w:r>
        <w:rPr>
          <w:color w:val="000000"/>
          <w:sz w:val="24"/>
          <w:szCs w:val="24"/>
        </w:rPr>
        <w:t>loletí a ledna na II. pololetí.</w:t>
      </w:r>
    </w:p>
    <w:p w14:paraId="13EBF458" w14:textId="77777777" w:rsidR="00A332A6" w:rsidRDefault="00A332A6" w:rsidP="00A332A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</w:p>
    <w:p w14:paraId="5E09869E" w14:textId="77777777" w:rsidR="00A332A6" w:rsidRPr="00091203" w:rsidRDefault="00A332A6" w:rsidP="00A332A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4"/>
          <w:szCs w:val="24"/>
        </w:rPr>
      </w:pPr>
      <w:r w:rsidRPr="00091203">
        <w:rPr>
          <w:b/>
          <w:color w:val="000000"/>
          <w:sz w:val="24"/>
          <w:szCs w:val="24"/>
        </w:rPr>
        <w:t>Výši úplaty</w:t>
      </w:r>
      <w:r w:rsidRPr="006B14BA">
        <w:rPr>
          <w:color w:val="000000"/>
          <w:sz w:val="24"/>
          <w:szCs w:val="24"/>
        </w:rPr>
        <w:t xml:space="preserve"> </w:t>
      </w:r>
      <w:r w:rsidRPr="00091203">
        <w:rPr>
          <w:b/>
          <w:color w:val="000000"/>
          <w:sz w:val="24"/>
          <w:szCs w:val="24"/>
        </w:rPr>
        <w:t>na školní rok</w:t>
      </w:r>
      <w:r w:rsidRPr="006B14BA">
        <w:rPr>
          <w:color w:val="000000"/>
          <w:sz w:val="24"/>
          <w:szCs w:val="24"/>
        </w:rPr>
        <w:t xml:space="preserve"> dá ředitel školy na vědomí žákům školy</w:t>
      </w:r>
      <w:r>
        <w:rPr>
          <w:color w:val="000000"/>
          <w:sz w:val="24"/>
          <w:szCs w:val="24"/>
        </w:rPr>
        <w:t xml:space="preserve"> a jejich zákonným zástupcům prokazatelným způsobem (</w:t>
      </w:r>
      <w:r w:rsidRPr="00A82BF4">
        <w:rPr>
          <w:color w:val="000000"/>
          <w:sz w:val="24"/>
          <w:szCs w:val="24"/>
        </w:rPr>
        <w:t xml:space="preserve">webové stránky školy, </w:t>
      </w:r>
      <w:r>
        <w:rPr>
          <w:color w:val="000000"/>
          <w:sz w:val="24"/>
          <w:szCs w:val="24"/>
        </w:rPr>
        <w:t>informační tabule v prostorách školy</w:t>
      </w:r>
      <w:r w:rsidRPr="00A82BF4">
        <w:rPr>
          <w:color w:val="000000"/>
          <w:sz w:val="24"/>
          <w:szCs w:val="24"/>
        </w:rPr>
        <w:t xml:space="preserve">). </w:t>
      </w:r>
    </w:p>
    <w:p w14:paraId="2E7E5383" w14:textId="77777777" w:rsidR="00A332A6" w:rsidRPr="00091203" w:rsidRDefault="00A332A6" w:rsidP="00A332A6">
      <w:pPr>
        <w:autoSpaceDE w:val="0"/>
        <w:autoSpaceDN w:val="0"/>
        <w:adjustRightInd w:val="0"/>
        <w:spacing w:line="276" w:lineRule="auto"/>
        <w:ind w:left="720"/>
        <w:jc w:val="both"/>
        <w:rPr>
          <w:b/>
          <w:color w:val="000000"/>
          <w:sz w:val="24"/>
          <w:szCs w:val="24"/>
        </w:rPr>
      </w:pPr>
    </w:p>
    <w:p w14:paraId="3F568296" w14:textId="77777777" w:rsidR="00A332A6" w:rsidRPr="00091203" w:rsidRDefault="00A332A6" w:rsidP="00A332A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4"/>
          <w:szCs w:val="24"/>
        </w:rPr>
      </w:pPr>
      <w:r w:rsidRPr="00091203">
        <w:rPr>
          <w:b/>
          <w:color w:val="000000"/>
          <w:sz w:val="24"/>
          <w:szCs w:val="24"/>
        </w:rPr>
        <w:t>Škola neposkytuje snížení ani prominutí úplaty</w:t>
      </w:r>
      <w:r w:rsidRPr="00091203">
        <w:rPr>
          <w:color w:val="000000"/>
          <w:sz w:val="24"/>
          <w:szCs w:val="24"/>
        </w:rPr>
        <w:t xml:space="preserve">. Výjimečně lze vrátit poměrnou část úplaty, a to v souladu s §8, odst. 3 Vyhlášky č.71/2005 Sb. (např. </w:t>
      </w:r>
      <w:r w:rsidRPr="00091203">
        <w:rPr>
          <w:sz w:val="24"/>
        </w:rPr>
        <w:t>po předložení lékařského potvrzení o nemoci od prvního do posledního dne měsíce, kdy žák nenavštívil během tohoto období žádnou hodinu v ZUŠ).</w:t>
      </w:r>
    </w:p>
    <w:p w14:paraId="74DC7E98" w14:textId="77777777" w:rsidR="00A332A6" w:rsidRDefault="00A332A6" w:rsidP="00A332A6">
      <w:pPr>
        <w:pStyle w:val="Odstavecseseznamem"/>
        <w:spacing w:line="276" w:lineRule="auto"/>
        <w:rPr>
          <w:b/>
          <w:color w:val="000000"/>
          <w:sz w:val="24"/>
          <w:szCs w:val="24"/>
        </w:rPr>
      </w:pPr>
    </w:p>
    <w:p w14:paraId="49F17FB5" w14:textId="77777777" w:rsidR="00A332A6" w:rsidRPr="00091203" w:rsidRDefault="00A332A6" w:rsidP="00A332A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091203">
        <w:rPr>
          <w:b/>
          <w:sz w:val="24"/>
          <w:szCs w:val="24"/>
        </w:rPr>
        <w:t>Splatnost platby příspěvku</w:t>
      </w:r>
      <w:r w:rsidRPr="00091203">
        <w:rPr>
          <w:sz w:val="24"/>
          <w:szCs w:val="24"/>
        </w:rPr>
        <w:t xml:space="preserve"> je vždy vyznačena na předpisu</w:t>
      </w:r>
      <w:r>
        <w:rPr>
          <w:sz w:val="24"/>
          <w:szCs w:val="24"/>
        </w:rPr>
        <w:t xml:space="preserve">, a to v souladu s §8, odst. 4 Vyhlášky č. 71/2005 Sb. </w:t>
      </w:r>
      <w:r w:rsidRPr="00091203">
        <w:rPr>
          <w:sz w:val="24"/>
          <w:szCs w:val="24"/>
        </w:rPr>
        <w:t xml:space="preserve"> </w:t>
      </w:r>
    </w:p>
    <w:p w14:paraId="50BD3192" w14:textId="5EE82CC5" w:rsidR="00A332A6" w:rsidRPr="00091203" w:rsidRDefault="00A332A6" w:rsidP="00A332A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91203">
        <w:rPr>
          <w:sz w:val="24"/>
          <w:szCs w:val="24"/>
        </w:rPr>
        <w:t>Doba sp</w:t>
      </w:r>
      <w:r w:rsidR="00F11525">
        <w:rPr>
          <w:sz w:val="24"/>
          <w:szCs w:val="24"/>
        </w:rPr>
        <w:t>latnosti je pro I. pololetí 20</w:t>
      </w:r>
      <w:r w:rsidR="000924DF">
        <w:rPr>
          <w:sz w:val="24"/>
          <w:szCs w:val="24"/>
        </w:rPr>
        <w:t>2</w:t>
      </w:r>
      <w:r w:rsidR="008A1721">
        <w:rPr>
          <w:sz w:val="24"/>
          <w:szCs w:val="24"/>
        </w:rPr>
        <w:t>4</w:t>
      </w:r>
      <w:r w:rsidRPr="00091203">
        <w:rPr>
          <w:sz w:val="24"/>
          <w:szCs w:val="24"/>
        </w:rPr>
        <w:t>/20</w:t>
      </w:r>
      <w:r w:rsidR="000924DF">
        <w:rPr>
          <w:sz w:val="24"/>
          <w:szCs w:val="24"/>
        </w:rPr>
        <w:t>2</w:t>
      </w:r>
      <w:r w:rsidR="008A1721">
        <w:rPr>
          <w:sz w:val="24"/>
          <w:szCs w:val="24"/>
        </w:rPr>
        <w:t>5</w:t>
      </w:r>
      <w:r w:rsidRPr="00091203">
        <w:rPr>
          <w:sz w:val="24"/>
          <w:szCs w:val="24"/>
        </w:rPr>
        <w:t xml:space="preserve">: </w:t>
      </w:r>
      <w:r w:rsidR="00747AFE">
        <w:rPr>
          <w:sz w:val="24"/>
          <w:szCs w:val="24"/>
        </w:rPr>
        <w:t>15</w:t>
      </w:r>
      <w:r w:rsidRPr="00091203">
        <w:rPr>
          <w:sz w:val="24"/>
          <w:szCs w:val="24"/>
        </w:rPr>
        <w:t xml:space="preserve">. </w:t>
      </w:r>
      <w:r w:rsidR="00E73DE3">
        <w:rPr>
          <w:sz w:val="24"/>
          <w:szCs w:val="24"/>
        </w:rPr>
        <w:t>září</w:t>
      </w:r>
      <w:r w:rsidRPr="00091203">
        <w:rPr>
          <w:sz w:val="24"/>
          <w:szCs w:val="24"/>
        </w:rPr>
        <w:t xml:space="preserve"> 20</w:t>
      </w:r>
      <w:r w:rsidR="000924DF">
        <w:rPr>
          <w:sz w:val="24"/>
          <w:szCs w:val="24"/>
        </w:rPr>
        <w:t>2</w:t>
      </w:r>
      <w:r w:rsidR="003D22C2">
        <w:rPr>
          <w:sz w:val="24"/>
          <w:szCs w:val="24"/>
        </w:rPr>
        <w:t>6</w:t>
      </w:r>
      <w:r w:rsidRPr="00091203">
        <w:rPr>
          <w:sz w:val="24"/>
          <w:szCs w:val="24"/>
        </w:rPr>
        <w:t xml:space="preserve"> </w:t>
      </w:r>
    </w:p>
    <w:p w14:paraId="0523A0AF" w14:textId="77777777" w:rsidR="00E73DE3" w:rsidRDefault="00A332A6" w:rsidP="00A332A6">
      <w:pPr>
        <w:spacing w:line="276" w:lineRule="auto"/>
        <w:jc w:val="both"/>
        <w:rPr>
          <w:sz w:val="24"/>
          <w:szCs w:val="24"/>
        </w:rPr>
      </w:pPr>
      <w:r w:rsidRPr="00091203">
        <w:rPr>
          <w:sz w:val="24"/>
          <w:szCs w:val="24"/>
        </w:rPr>
        <w:tab/>
      </w:r>
      <w:r w:rsidRPr="00091203">
        <w:rPr>
          <w:sz w:val="24"/>
          <w:szCs w:val="24"/>
        </w:rPr>
        <w:tab/>
      </w:r>
      <w:r w:rsidRPr="00091203">
        <w:rPr>
          <w:sz w:val="24"/>
          <w:szCs w:val="24"/>
        </w:rPr>
        <w:tab/>
      </w:r>
      <w:r w:rsidRPr="00091203">
        <w:rPr>
          <w:sz w:val="24"/>
          <w:szCs w:val="24"/>
        </w:rPr>
        <w:tab/>
      </w:r>
      <w:r w:rsidRPr="00091203">
        <w:rPr>
          <w:sz w:val="24"/>
          <w:szCs w:val="24"/>
        </w:rPr>
        <w:tab/>
      </w:r>
      <w:r w:rsidR="00F11525">
        <w:rPr>
          <w:sz w:val="24"/>
          <w:szCs w:val="24"/>
        </w:rPr>
        <w:tab/>
      </w:r>
      <w:r w:rsidR="00F11525">
        <w:rPr>
          <w:sz w:val="24"/>
          <w:szCs w:val="24"/>
        </w:rPr>
        <w:tab/>
      </w:r>
    </w:p>
    <w:p w14:paraId="42D8099A" w14:textId="0666DF2E" w:rsidR="00A332A6" w:rsidRDefault="00A332A6" w:rsidP="00A332A6">
      <w:pPr>
        <w:spacing w:line="276" w:lineRule="auto"/>
        <w:jc w:val="both"/>
        <w:rPr>
          <w:sz w:val="24"/>
          <w:szCs w:val="24"/>
        </w:rPr>
      </w:pPr>
      <w:r w:rsidRPr="00091203">
        <w:rPr>
          <w:sz w:val="24"/>
          <w:szCs w:val="24"/>
        </w:rPr>
        <w:tab/>
      </w:r>
      <w:r w:rsidRPr="00091203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 </w:t>
      </w:r>
      <w:r w:rsidRPr="00091203">
        <w:rPr>
          <w:sz w:val="24"/>
          <w:szCs w:val="24"/>
        </w:rPr>
        <w:t xml:space="preserve">pro II. pololetí </w:t>
      </w:r>
      <w:r w:rsidR="00F11525">
        <w:rPr>
          <w:sz w:val="24"/>
          <w:szCs w:val="24"/>
        </w:rPr>
        <w:t>20</w:t>
      </w:r>
      <w:r w:rsidR="000924DF">
        <w:rPr>
          <w:sz w:val="24"/>
          <w:szCs w:val="24"/>
        </w:rPr>
        <w:t>2</w:t>
      </w:r>
      <w:r w:rsidR="008A1721">
        <w:rPr>
          <w:sz w:val="24"/>
          <w:szCs w:val="24"/>
        </w:rPr>
        <w:t>4</w:t>
      </w:r>
      <w:r>
        <w:rPr>
          <w:sz w:val="24"/>
          <w:szCs w:val="24"/>
        </w:rPr>
        <w:t>/20</w:t>
      </w:r>
      <w:r w:rsidR="000924DF">
        <w:rPr>
          <w:sz w:val="24"/>
          <w:szCs w:val="24"/>
        </w:rPr>
        <w:t>2</w:t>
      </w:r>
      <w:r w:rsidR="008A1721">
        <w:rPr>
          <w:sz w:val="24"/>
          <w:szCs w:val="24"/>
        </w:rPr>
        <w:t>5</w:t>
      </w:r>
      <w:r w:rsidRPr="00091203">
        <w:rPr>
          <w:sz w:val="24"/>
          <w:szCs w:val="24"/>
        </w:rPr>
        <w:t>:</w:t>
      </w:r>
      <w:r>
        <w:rPr>
          <w:sz w:val="24"/>
          <w:szCs w:val="24"/>
        </w:rPr>
        <w:t xml:space="preserve"> 15. února 20</w:t>
      </w:r>
      <w:r w:rsidR="000924DF">
        <w:rPr>
          <w:sz w:val="24"/>
          <w:szCs w:val="24"/>
        </w:rPr>
        <w:t>2</w:t>
      </w:r>
      <w:r w:rsidR="003D22C2">
        <w:rPr>
          <w:sz w:val="24"/>
          <w:szCs w:val="24"/>
        </w:rPr>
        <w:t>7</w:t>
      </w:r>
    </w:p>
    <w:p w14:paraId="74F54357" w14:textId="77777777" w:rsidR="00A332A6" w:rsidRDefault="00A332A6" w:rsidP="00A332A6">
      <w:pPr>
        <w:spacing w:line="276" w:lineRule="auto"/>
        <w:jc w:val="both"/>
        <w:rPr>
          <w:sz w:val="24"/>
          <w:szCs w:val="24"/>
        </w:rPr>
      </w:pPr>
    </w:p>
    <w:p w14:paraId="00255E1D" w14:textId="77777777" w:rsidR="00A332A6" w:rsidRPr="00CA7B0F" w:rsidRDefault="00A332A6" w:rsidP="00A332A6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CA7B0F">
        <w:rPr>
          <w:b/>
          <w:sz w:val="24"/>
          <w:szCs w:val="24"/>
        </w:rPr>
        <w:t>Uvedení nezbytných údajů při platbě příspěvku:</w:t>
      </w:r>
    </w:p>
    <w:p w14:paraId="34983B9A" w14:textId="77777777" w:rsidR="00A332A6" w:rsidRDefault="00A332A6" w:rsidP="00A332A6">
      <w:pPr>
        <w:spacing w:line="276" w:lineRule="auto"/>
        <w:ind w:left="708"/>
        <w:jc w:val="both"/>
        <w:rPr>
          <w:sz w:val="24"/>
        </w:rPr>
      </w:pPr>
      <w:r w:rsidRPr="00CA7B0F">
        <w:rPr>
          <w:sz w:val="24"/>
        </w:rPr>
        <w:t>Nejdůležitějším údajem pro následnou identifikaci platby je variabilní symbol uvedený na předpisu a je nezbytně nutné uvést tento symbol i na příkazu k úhradě!</w:t>
      </w:r>
    </w:p>
    <w:p w14:paraId="4F335E35" w14:textId="77777777" w:rsidR="00A332A6" w:rsidRDefault="00A332A6" w:rsidP="00A332A6">
      <w:pPr>
        <w:spacing w:line="276" w:lineRule="auto"/>
        <w:ind w:left="708"/>
        <w:jc w:val="both"/>
        <w:rPr>
          <w:sz w:val="24"/>
        </w:rPr>
      </w:pPr>
    </w:p>
    <w:p w14:paraId="00B208A0" w14:textId="77777777" w:rsidR="00A332A6" w:rsidRPr="00CA7B0F" w:rsidRDefault="00A332A6" w:rsidP="00A332A6">
      <w:pPr>
        <w:numPr>
          <w:ilvl w:val="0"/>
          <w:numId w:val="3"/>
        </w:numPr>
        <w:spacing w:line="276" w:lineRule="auto"/>
        <w:jc w:val="both"/>
        <w:rPr>
          <w:b/>
          <w:sz w:val="24"/>
          <w:szCs w:val="24"/>
        </w:rPr>
      </w:pPr>
      <w:r w:rsidRPr="00CA7B0F">
        <w:rPr>
          <w:b/>
          <w:sz w:val="24"/>
          <w:szCs w:val="24"/>
        </w:rPr>
        <w:t>Kontrola údajů platby ze strany plátce při platbě bankovním převodem</w:t>
      </w:r>
    </w:p>
    <w:p w14:paraId="49018EC8" w14:textId="77777777" w:rsidR="00A332A6" w:rsidRDefault="00A332A6" w:rsidP="00A332A6">
      <w:pPr>
        <w:spacing w:line="276" w:lineRule="auto"/>
        <w:ind w:firstLine="360"/>
        <w:jc w:val="both"/>
        <w:rPr>
          <w:sz w:val="24"/>
        </w:rPr>
      </w:pPr>
      <w:r>
        <w:rPr>
          <w:sz w:val="24"/>
        </w:rPr>
        <w:t>Každý plátce si pečlivě zkontroluje všechny údaje uvedené na předpisu:</w:t>
      </w:r>
    </w:p>
    <w:p w14:paraId="5BCF7263" w14:textId="77777777" w:rsidR="00A332A6" w:rsidRDefault="00A332A6" w:rsidP="00A332A6">
      <w:pPr>
        <w:numPr>
          <w:ilvl w:val="0"/>
          <w:numId w:val="5"/>
        </w:numPr>
        <w:spacing w:line="276" w:lineRule="auto"/>
        <w:jc w:val="both"/>
        <w:rPr>
          <w:sz w:val="24"/>
        </w:rPr>
      </w:pPr>
      <w:r>
        <w:rPr>
          <w:sz w:val="24"/>
        </w:rPr>
        <w:t>jméno žáka (dítěte)</w:t>
      </w:r>
    </w:p>
    <w:p w14:paraId="40641C34" w14:textId="77777777" w:rsidR="00A332A6" w:rsidRDefault="00A332A6" w:rsidP="00A332A6">
      <w:pPr>
        <w:numPr>
          <w:ilvl w:val="0"/>
          <w:numId w:val="5"/>
        </w:numPr>
        <w:spacing w:line="276" w:lineRule="auto"/>
        <w:jc w:val="both"/>
        <w:rPr>
          <w:sz w:val="24"/>
        </w:rPr>
      </w:pPr>
      <w:r>
        <w:rPr>
          <w:sz w:val="24"/>
        </w:rPr>
        <w:t>variabilní symbol</w:t>
      </w:r>
    </w:p>
    <w:p w14:paraId="5B9AC15E" w14:textId="77777777" w:rsidR="00A332A6" w:rsidRDefault="00A332A6" w:rsidP="00A332A6">
      <w:pPr>
        <w:numPr>
          <w:ilvl w:val="0"/>
          <w:numId w:val="5"/>
        </w:numPr>
        <w:spacing w:line="276" w:lineRule="auto"/>
        <w:jc w:val="both"/>
        <w:rPr>
          <w:sz w:val="24"/>
        </w:rPr>
      </w:pPr>
      <w:r>
        <w:rPr>
          <w:sz w:val="24"/>
        </w:rPr>
        <w:t>číslo účtu příjemce</w:t>
      </w:r>
    </w:p>
    <w:p w14:paraId="5AF9221E" w14:textId="77777777" w:rsidR="00A332A6" w:rsidRDefault="00A332A6" w:rsidP="00A332A6">
      <w:pPr>
        <w:numPr>
          <w:ilvl w:val="0"/>
          <w:numId w:val="5"/>
        </w:numPr>
        <w:spacing w:line="276" w:lineRule="auto"/>
        <w:jc w:val="both"/>
        <w:rPr>
          <w:sz w:val="24"/>
        </w:rPr>
      </w:pPr>
      <w:r>
        <w:rPr>
          <w:sz w:val="24"/>
        </w:rPr>
        <w:t>vyučovaný předmět</w:t>
      </w:r>
    </w:p>
    <w:p w14:paraId="229EB31D" w14:textId="77777777" w:rsidR="00A332A6" w:rsidRDefault="00A332A6" w:rsidP="00A332A6">
      <w:pPr>
        <w:numPr>
          <w:ilvl w:val="0"/>
          <w:numId w:val="5"/>
        </w:numPr>
        <w:spacing w:line="276" w:lineRule="auto"/>
        <w:jc w:val="both"/>
        <w:rPr>
          <w:sz w:val="24"/>
        </w:rPr>
      </w:pPr>
      <w:r>
        <w:rPr>
          <w:sz w:val="24"/>
        </w:rPr>
        <w:t>částku platby</w:t>
      </w:r>
    </w:p>
    <w:p w14:paraId="3D4A2DB0" w14:textId="77777777" w:rsidR="00A332A6" w:rsidRDefault="00A332A6" w:rsidP="00A332A6">
      <w:pPr>
        <w:numPr>
          <w:ilvl w:val="0"/>
          <w:numId w:val="5"/>
        </w:numPr>
        <w:spacing w:line="276" w:lineRule="auto"/>
        <w:jc w:val="both"/>
        <w:rPr>
          <w:sz w:val="24"/>
        </w:rPr>
      </w:pPr>
      <w:r>
        <w:rPr>
          <w:sz w:val="24"/>
        </w:rPr>
        <w:t>termín splatnosti</w:t>
      </w:r>
    </w:p>
    <w:p w14:paraId="61C77DB8" w14:textId="19CCAAD8" w:rsidR="00A332A6" w:rsidRPr="009510AA" w:rsidRDefault="00A332A6" w:rsidP="00A332A6">
      <w:pPr>
        <w:spacing w:line="276" w:lineRule="auto"/>
        <w:ind w:left="360"/>
        <w:jc w:val="both"/>
        <w:rPr>
          <w:sz w:val="24"/>
        </w:rPr>
      </w:pPr>
      <w:r>
        <w:rPr>
          <w:sz w:val="24"/>
        </w:rPr>
        <w:t xml:space="preserve">V případě nejasností kontaktuje plátce zástupce ředitele školy p. </w:t>
      </w:r>
      <w:r w:rsidR="0062529E">
        <w:rPr>
          <w:sz w:val="24"/>
        </w:rPr>
        <w:t xml:space="preserve">Kamilu </w:t>
      </w:r>
      <w:proofErr w:type="spellStart"/>
      <w:r w:rsidR="0062529E">
        <w:rPr>
          <w:sz w:val="24"/>
        </w:rPr>
        <w:t>Čenovskou</w:t>
      </w:r>
      <w:proofErr w:type="spellEnd"/>
      <w:r>
        <w:rPr>
          <w:sz w:val="24"/>
        </w:rPr>
        <w:t xml:space="preserve"> na telefonním čísle </w:t>
      </w:r>
      <w:r w:rsidR="00747AFE">
        <w:rPr>
          <w:sz w:val="24"/>
        </w:rPr>
        <w:t>724797920</w:t>
      </w:r>
      <w:r>
        <w:rPr>
          <w:sz w:val="24"/>
        </w:rPr>
        <w:t xml:space="preserve">, nebo e-mailové adrese: </w:t>
      </w:r>
      <w:proofErr w:type="spellStart"/>
      <w:r w:rsidR="0062529E">
        <w:rPr>
          <w:sz w:val="24"/>
        </w:rPr>
        <w:t>cenovska</w:t>
      </w:r>
      <w:proofErr w:type="spellEnd"/>
      <w:r>
        <w:rPr>
          <w:sz w:val="24"/>
          <w:lang w:val="en-US"/>
        </w:rPr>
        <w:t>@zus-prelouc.cz.</w:t>
      </w:r>
    </w:p>
    <w:p w14:paraId="3D2EF24E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4D127AD8" w14:textId="77777777" w:rsidR="00A332A6" w:rsidRPr="00C93C3A" w:rsidRDefault="00A332A6" w:rsidP="00A332A6">
      <w:pPr>
        <w:pStyle w:val="Nadpis2"/>
        <w:numPr>
          <w:ilvl w:val="0"/>
          <w:numId w:val="3"/>
        </w:numPr>
        <w:spacing w:line="276" w:lineRule="auto"/>
        <w:rPr>
          <w:b w:val="0"/>
          <w:sz w:val="24"/>
          <w:szCs w:val="24"/>
        </w:rPr>
      </w:pPr>
      <w:r w:rsidRPr="00C93C3A">
        <w:rPr>
          <w:sz w:val="24"/>
          <w:szCs w:val="24"/>
        </w:rPr>
        <w:t xml:space="preserve">Kontrola platby ze strany </w:t>
      </w:r>
      <w:proofErr w:type="gramStart"/>
      <w:r w:rsidRPr="00C93C3A">
        <w:rPr>
          <w:sz w:val="24"/>
          <w:szCs w:val="24"/>
        </w:rPr>
        <w:t>příjemce</w:t>
      </w:r>
      <w:r>
        <w:rPr>
          <w:sz w:val="24"/>
          <w:szCs w:val="24"/>
        </w:rPr>
        <w:t xml:space="preserve"> - </w:t>
      </w:r>
      <w:r w:rsidRPr="00C93C3A">
        <w:rPr>
          <w:b w:val="0"/>
          <w:sz w:val="24"/>
          <w:szCs w:val="24"/>
        </w:rPr>
        <w:t>škola</w:t>
      </w:r>
      <w:proofErr w:type="gramEnd"/>
      <w:r w:rsidRPr="00C93C3A">
        <w:rPr>
          <w:b w:val="0"/>
          <w:sz w:val="24"/>
          <w:szCs w:val="24"/>
        </w:rPr>
        <w:t xml:space="preserve"> provádí kontrolu platby těmito způsoby:</w:t>
      </w:r>
    </w:p>
    <w:p w14:paraId="58FF8882" w14:textId="77777777" w:rsidR="00A332A6" w:rsidRPr="00C93C3A" w:rsidRDefault="00A332A6" w:rsidP="00A332A6">
      <w:pPr>
        <w:pStyle w:val="Zkladntext2"/>
        <w:spacing w:line="276" w:lineRule="auto"/>
        <w:rPr>
          <w:szCs w:val="24"/>
        </w:rPr>
      </w:pPr>
    </w:p>
    <w:p w14:paraId="5E24CD79" w14:textId="77777777" w:rsidR="00A332A6" w:rsidRDefault="00A332A6" w:rsidP="00A332A6">
      <w:pPr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kontrolu provádí učitel předmětu, </w:t>
      </w:r>
      <w:r w:rsidR="00E73DE3">
        <w:rPr>
          <w:sz w:val="24"/>
        </w:rPr>
        <w:t>na základě elektronického výpisu v programu Klasifikace</w:t>
      </w:r>
    </w:p>
    <w:p w14:paraId="44EB8A86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1B2E2247" w14:textId="77777777" w:rsidR="00A332A6" w:rsidRPr="00C93C3A" w:rsidRDefault="00A332A6" w:rsidP="00A332A6">
      <w:pPr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kontrolu provádí zástupce ředitele školy na základě bankovního </w:t>
      </w:r>
      <w:proofErr w:type="gramStart"/>
      <w:r>
        <w:rPr>
          <w:sz w:val="24"/>
        </w:rPr>
        <w:t xml:space="preserve">výpisu - </w:t>
      </w:r>
      <w:r w:rsidRPr="00C93C3A">
        <w:rPr>
          <w:sz w:val="24"/>
          <w:u w:val="single"/>
        </w:rPr>
        <w:t>pro</w:t>
      </w:r>
      <w:proofErr w:type="gramEnd"/>
      <w:r w:rsidRPr="00C93C3A">
        <w:rPr>
          <w:sz w:val="24"/>
          <w:u w:val="single"/>
        </w:rPr>
        <w:t xml:space="preserve"> tuto kontrolu je nutné uvedení správného variabilního symbolu!!!</w:t>
      </w:r>
    </w:p>
    <w:p w14:paraId="53E5D156" w14:textId="77777777" w:rsidR="00A332A6" w:rsidRDefault="00A332A6" w:rsidP="00A332A6">
      <w:pPr>
        <w:pStyle w:val="Odstavecseseznamem"/>
        <w:rPr>
          <w:sz w:val="24"/>
        </w:rPr>
      </w:pPr>
    </w:p>
    <w:p w14:paraId="329CBE63" w14:textId="77777777" w:rsidR="00A332A6" w:rsidRPr="00C93C3A" w:rsidRDefault="00A332A6" w:rsidP="00A332A6">
      <w:pPr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C93C3A">
        <w:rPr>
          <w:sz w:val="24"/>
        </w:rPr>
        <w:t>ve sporných případech pro identifikaci platby z bankovního výpisu, provede kontrolu zástupce ředitele na základě předložených potvrzení o platbě, která obsahují požadované identifikační údaje,</w:t>
      </w:r>
    </w:p>
    <w:p w14:paraId="4240B641" w14:textId="77777777" w:rsidR="00A332A6" w:rsidRDefault="00A332A6" w:rsidP="00A332A6">
      <w:pPr>
        <w:spacing w:line="276" w:lineRule="auto"/>
        <w:ind w:left="360"/>
        <w:jc w:val="both"/>
        <w:rPr>
          <w:sz w:val="24"/>
          <w:u w:val="single"/>
        </w:rPr>
      </w:pPr>
    </w:p>
    <w:p w14:paraId="479CB0BB" w14:textId="77777777" w:rsidR="00A332A6" w:rsidRDefault="00A332A6" w:rsidP="00A332A6">
      <w:pPr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rPr>
          <w:sz w:val="24"/>
        </w:rPr>
        <w:t>výpis o uhrazených platbách je předkládán ředitel</w:t>
      </w:r>
      <w:r w:rsidR="00E73DE3">
        <w:rPr>
          <w:sz w:val="24"/>
        </w:rPr>
        <w:t>i</w:t>
      </w:r>
      <w:r>
        <w:rPr>
          <w:sz w:val="24"/>
        </w:rPr>
        <w:t xml:space="preserve"> školy, kter</w:t>
      </w:r>
      <w:r w:rsidR="00E73DE3">
        <w:rPr>
          <w:sz w:val="24"/>
        </w:rPr>
        <w:t>ý</w:t>
      </w:r>
      <w:r>
        <w:rPr>
          <w:sz w:val="24"/>
        </w:rPr>
        <w:t xml:space="preserve"> na základě neuhrazení platby je povinna ukončit studium žáka na ZUŠ.</w:t>
      </w:r>
    </w:p>
    <w:p w14:paraId="6134DCF5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440D99D7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58D3AA17" w14:textId="0EA9FF73" w:rsidR="00A332A6" w:rsidRPr="00C467AF" w:rsidRDefault="00A332A6" w:rsidP="00A332A6">
      <w:pPr>
        <w:pStyle w:val="Nzev"/>
        <w:spacing w:line="276" w:lineRule="auto"/>
        <w:jc w:val="both"/>
        <w:rPr>
          <w:szCs w:val="28"/>
        </w:rPr>
      </w:pPr>
      <w:r w:rsidRPr="00C467AF">
        <w:rPr>
          <w:szCs w:val="28"/>
        </w:rPr>
        <w:t>P ř í s p ě v e k   n a   v z d ě l á v </w:t>
      </w:r>
      <w:r w:rsidR="00666A38">
        <w:rPr>
          <w:szCs w:val="28"/>
        </w:rPr>
        <w:t xml:space="preserve">á n </w:t>
      </w:r>
      <w:proofErr w:type="gramStart"/>
      <w:r w:rsidR="00666A38">
        <w:rPr>
          <w:szCs w:val="28"/>
        </w:rPr>
        <w:t>í  (</w:t>
      </w:r>
      <w:proofErr w:type="gramEnd"/>
      <w:r w:rsidR="00666A38">
        <w:rPr>
          <w:szCs w:val="28"/>
        </w:rPr>
        <w:t xml:space="preserve">školné) pro  </w:t>
      </w:r>
      <w:proofErr w:type="spellStart"/>
      <w:r w:rsidR="00666A38">
        <w:rPr>
          <w:szCs w:val="28"/>
        </w:rPr>
        <w:t>šk</w:t>
      </w:r>
      <w:proofErr w:type="spellEnd"/>
      <w:r w:rsidR="00666A38">
        <w:rPr>
          <w:szCs w:val="28"/>
        </w:rPr>
        <w:t>. r. 20</w:t>
      </w:r>
      <w:r w:rsidR="000924DF">
        <w:rPr>
          <w:szCs w:val="28"/>
        </w:rPr>
        <w:t>2</w:t>
      </w:r>
      <w:r w:rsidR="003D22C2">
        <w:rPr>
          <w:szCs w:val="28"/>
        </w:rPr>
        <w:t>6</w:t>
      </w:r>
      <w:r w:rsidRPr="00C467AF">
        <w:rPr>
          <w:szCs w:val="28"/>
        </w:rPr>
        <w:t>/20</w:t>
      </w:r>
      <w:r w:rsidR="000924DF">
        <w:rPr>
          <w:szCs w:val="28"/>
        </w:rPr>
        <w:t>2</w:t>
      </w:r>
      <w:r w:rsidR="003D22C2">
        <w:rPr>
          <w:szCs w:val="28"/>
        </w:rPr>
        <w:t>7</w:t>
      </w:r>
    </w:p>
    <w:p w14:paraId="4B311E27" w14:textId="77777777" w:rsidR="00A332A6" w:rsidRPr="00093920" w:rsidRDefault="00A332A6" w:rsidP="00A332A6">
      <w:pPr>
        <w:spacing w:line="276" w:lineRule="auto"/>
        <w:jc w:val="both"/>
        <w:rPr>
          <w:b/>
          <w:sz w:val="26"/>
          <w:szCs w:val="26"/>
          <w:u w:val="single"/>
        </w:rPr>
      </w:pPr>
    </w:p>
    <w:tbl>
      <w:tblPr>
        <w:tblW w:w="95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5"/>
        <w:gridCol w:w="2898"/>
        <w:gridCol w:w="2607"/>
      </w:tblGrid>
      <w:tr w:rsidR="00A332A6" w:rsidRPr="0059041E" w14:paraId="532A351D" w14:textId="77777777" w:rsidTr="000626F9">
        <w:trPr>
          <w:trHeight w:val="343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AA4A" w14:textId="77777777" w:rsidR="00A332A6" w:rsidRPr="0059041E" w:rsidRDefault="00A332A6" w:rsidP="00AB11CA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59041E">
              <w:rPr>
                <w:b/>
                <w:bCs/>
                <w:color w:val="000000"/>
                <w:sz w:val="24"/>
                <w:szCs w:val="24"/>
              </w:rPr>
              <w:t>Obor - typ</w:t>
            </w:r>
            <w:proofErr w:type="gramEnd"/>
            <w:r w:rsidRPr="0059041E">
              <w:rPr>
                <w:b/>
                <w:bCs/>
                <w:color w:val="000000"/>
                <w:sz w:val="24"/>
                <w:szCs w:val="24"/>
              </w:rPr>
              <w:t xml:space="preserve"> studia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B6D7" w14:textId="77777777" w:rsidR="00A332A6" w:rsidRPr="0059041E" w:rsidRDefault="00A332A6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>měsíční výše příspěvku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4DC3" w14:textId="77777777" w:rsidR="00A332A6" w:rsidRPr="0059041E" w:rsidRDefault="00A332A6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>pololetní platba</w:t>
            </w:r>
          </w:p>
        </w:tc>
      </w:tr>
      <w:tr w:rsidR="00A332A6" w:rsidRPr="0059041E" w14:paraId="5E8C14E1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7C5E" w14:textId="77777777" w:rsidR="00A332A6" w:rsidRPr="0059041E" w:rsidRDefault="00A332A6" w:rsidP="00AB11C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>HUDEBNÍ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OBOR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EC06" w14:textId="77777777" w:rsidR="00A332A6" w:rsidRPr="0059041E" w:rsidRDefault="00A332A6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A621" w14:textId="77777777" w:rsidR="00A332A6" w:rsidRPr="0059041E" w:rsidRDefault="00A332A6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332A6" w:rsidRPr="0059041E" w14:paraId="7E222A92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F439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základní studium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0626F9">
              <w:rPr>
                <w:color w:val="000000"/>
                <w:sz w:val="24"/>
                <w:szCs w:val="24"/>
              </w:rPr>
              <w:t>– individuální výuka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0B8A" w14:textId="77777777" w:rsidR="00A332A6" w:rsidRPr="0059041E" w:rsidRDefault="006B2966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A332A6" w:rsidRPr="0059041E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AF5D" w14:textId="77777777" w:rsidR="00A332A6" w:rsidRPr="0059041E" w:rsidRDefault="00F11525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9442FD">
              <w:rPr>
                <w:b/>
                <w:bCs/>
                <w:color w:val="000000"/>
                <w:sz w:val="24"/>
                <w:szCs w:val="24"/>
              </w:rPr>
              <w:t>50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0,00   </w:t>
            </w:r>
          </w:p>
        </w:tc>
      </w:tr>
      <w:tr w:rsidR="000626F9" w:rsidRPr="0059041E" w14:paraId="32AE9908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80E2F" w14:textId="77777777" w:rsidR="000626F9" w:rsidRPr="0059041E" w:rsidRDefault="000626F9" w:rsidP="00AB11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základní </w:t>
            </w:r>
            <w:proofErr w:type="gramStart"/>
            <w:r>
              <w:rPr>
                <w:color w:val="000000"/>
                <w:sz w:val="24"/>
                <w:szCs w:val="24"/>
              </w:rPr>
              <w:t>studium - skupinka</w:t>
            </w:r>
            <w:proofErr w:type="gram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2E9D" w14:textId="77777777" w:rsidR="000626F9" w:rsidRPr="0059041E" w:rsidRDefault="00F11525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B2966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0</w:t>
            </w:r>
            <w:r w:rsidR="000626F9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A1B85" w14:textId="77777777" w:rsidR="000626F9" w:rsidRPr="0059041E" w:rsidRDefault="00F11525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9442FD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00</w:t>
            </w:r>
            <w:r w:rsidR="000626F9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A332A6" w:rsidRPr="0059041E" w14:paraId="1E699653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87F8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rozšířené studium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1A8C" w14:textId="77777777" w:rsidR="00A332A6" w:rsidRPr="0059041E" w:rsidRDefault="006B2966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449B" w14:textId="77777777" w:rsidR="00A332A6" w:rsidRPr="0059041E" w:rsidRDefault="00F11525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9442FD">
              <w:rPr>
                <w:b/>
                <w:bCs/>
                <w:color w:val="000000"/>
                <w:sz w:val="24"/>
                <w:szCs w:val="24"/>
              </w:rPr>
              <w:t>50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0,00   </w:t>
            </w:r>
          </w:p>
        </w:tc>
      </w:tr>
      <w:tr w:rsidR="00A332A6" w:rsidRPr="0059041E" w14:paraId="329987EC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A17B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 xml:space="preserve">přípravné </w:t>
            </w:r>
            <w:proofErr w:type="gramStart"/>
            <w:r w:rsidRPr="0059041E">
              <w:rPr>
                <w:color w:val="000000"/>
                <w:sz w:val="24"/>
                <w:szCs w:val="24"/>
              </w:rPr>
              <w:t>studium 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9041E">
              <w:rPr>
                <w:color w:val="000000"/>
                <w:sz w:val="24"/>
                <w:szCs w:val="24"/>
              </w:rPr>
              <w:t>skupinka</w:t>
            </w:r>
            <w:proofErr w:type="gram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C66B" w14:textId="77777777" w:rsidR="00A332A6" w:rsidRPr="0059041E" w:rsidRDefault="00F11525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B2966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F5CD" w14:textId="77777777" w:rsidR="00A332A6" w:rsidRPr="0059041E" w:rsidRDefault="00F11525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9442FD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00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  <w:tr w:rsidR="00A332A6" w:rsidRPr="0059041E" w14:paraId="5C7AE2EC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4964" w14:textId="77777777" w:rsidR="00A332A6" w:rsidRPr="0059041E" w:rsidRDefault="00A332A6" w:rsidP="000626F9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 xml:space="preserve">přípravné </w:t>
            </w:r>
            <w:proofErr w:type="gramStart"/>
            <w:r w:rsidRPr="0059041E">
              <w:rPr>
                <w:color w:val="000000"/>
                <w:sz w:val="24"/>
                <w:szCs w:val="24"/>
              </w:rPr>
              <w:t>studium 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9041E">
              <w:rPr>
                <w:color w:val="000000"/>
                <w:sz w:val="24"/>
                <w:szCs w:val="24"/>
              </w:rPr>
              <w:t>individuál</w:t>
            </w:r>
            <w:r w:rsidR="000626F9">
              <w:rPr>
                <w:color w:val="000000"/>
                <w:sz w:val="24"/>
                <w:szCs w:val="24"/>
              </w:rPr>
              <w:t>ní</w:t>
            </w:r>
            <w:proofErr w:type="gramEnd"/>
            <w:r w:rsidRPr="0059041E">
              <w:rPr>
                <w:color w:val="000000"/>
                <w:sz w:val="24"/>
                <w:szCs w:val="24"/>
              </w:rPr>
              <w:t xml:space="preserve"> v</w:t>
            </w:r>
            <w:r w:rsidR="000626F9">
              <w:rPr>
                <w:color w:val="000000"/>
                <w:sz w:val="24"/>
                <w:szCs w:val="24"/>
              </w:rPr>
              <w:t>ýuka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674E" w14:textId="77777777" w:rsidR="00A332A6" w:rsidRPr="0059041E" w:rsidRDefault="006B2966" w:rsidP="00F115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FD59" w14:textId="77777777" w:rsidR="00A332A6" w:rsidRPr="0059041E" w:rsidRDefault="00F11525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9442FD">
              <w:rPr>
                <w:b/>
                <w:bCs/>
                <w:color w:val="000000"/>
                <w:sz w:val="24"/>
                <w:szCs w:val="24"/>
              </w:rPr>
              <w:t>50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0,00   </w:t>
            </w:r>
          </w:p>
        </w:tc>
      </w:tr>
      <w:tr w:rsidR="00A332A6" w:rsidRPr="0059041E" w14:paraId="44965856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5C49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druhý obor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5395" w14:textId="77777777" w:rsidR="00A332A6" w:rsidRPr="0059041E" w:rsidRDefault="006B2966" w:rsidP="00F115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46BB" w14:textId="77777777" w:rsidR="00A332A6" w:rsidRPr="0059041E" w:rsidRDefault="00F11525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9442FD">
              <w:rPr>
                <w:b/>
                <w:bCs/>
                <w:color w:val="000000"/>
                <w:sz w:val="24"/>
                <w:szCs w:val="24"/>
              </w:rPr>
              <w:t>50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0,00   </w:t>
            </w:r>
          </w:p>
        </w:tc>
      </w:tr>
      <w:tr w:rsidR="00A332A6" w:rsidRPr="0059041E" w14:paraId="6AAB165F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C45E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pěvecký sbor Rošťák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1DEB" w14:textId="77777777" w:rsidR="00A332A6" w:rsidRPr="0059041E" w:rsidRDefault="006B2966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35DA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9D0F" w14:textId="77777777" w:rsidR="00A332A6" w:rsidRPr="0059041E" w:rsidRDefault="009442FD" w:rsidP="00F115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35DAC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00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  <w:tr w:rsidR="00A332A6" w:rsidRPr="0059041E" w14:paraId="51314F84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371E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přípravný pěvecký sbor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565B" w14:textId="77777777" w:rsidR="00A332A6" w:rsidRPr="0059041E" w:rsidRDefault="006B2966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35DA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E6CE" w14:textId="77777777" w:rsidR="00A332A6" w:rsidRPr="0059041E" w:rsidRDefault="009442FD" w:rsidP="00F115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35DAC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00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  <w:tr w:rsidR="00A332A6" w:rsidRPr="0059041E" w14:paraId="2F44C259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5D42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komorní pěvecký sbor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92CD" w14:textId="77777777" w:rsidR="00A332A6" w:rsidRPr="0059041E" w:rsidRDefault="006B2966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35DA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BCFB" w14:textId="77777777" w:rsidR="00A332A6" w:rsidRPr="0059041E" w:rsidRDefault="009442FD" w:rsidP="00F115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35DAC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00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  <w:tr w:rsidR="00A332A6" w:rsidRPr="0059041E" w14:paraId="1A075E5A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B003" w14:textId="77777777" w:rsidR="00A332A6" w:rsidRPr="0059041E" w:rsidRDefault="00A332A6" w:rsidP="002D257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>TANEČNÍ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OBOR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6191" w14:textId="77777777" w:rsidR="00A332A6" w:rsidRPr="0059041E" w:rsidRDefault="00A332A6" w:rsidP="00AB11CA">
            <w:pPr>
              <w:jc w:val="center"/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E8E4" w14:textId="77777777" w:rsidR="00A332A6" w:rsidRPr="0059041E" w:rsidRDefault="00A332A6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332A6" w:rsidRPr="0059041E" w14:paraId="5F493E62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6F46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základní studium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9C55" w14:textId="77777777" w:rsidR="00A332A6" w:rsidRPr="0059041E" w:rsidRDefault="006B2966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35DA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42CB" w14:textId="77777777" w:rsidR="00A332A6" w:rsidRPr="0059041E" w:rsidRDefault="009442FD" w:rsidP="00F115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35DAC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00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  <w:tr w:rsidR="00A332A6" w:rsidRPr="0059041E" w14:paraId="47691C41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313C" w14:textId="77777777" w:rsidR="00A332A6" w:rsidRPr="0059041E" w:rsidRDefault="00A332A6" w:rsidP="00775597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přípravné studium</w:t>
            </w:r>
            <w:r w:rsidR="00283DD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9966" w14:textId="77777777" w:rsidR="00A332A6" w:rsidRPr="0059041E" w:rsidRDefault="006B2966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35DA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A64A" w14:textId="77777777" w:rsidR="00A332A6" w:rsidRPr="0059041E" w:rsidRDefault="009442FD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35DAC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00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  <w:tr w:rsidR="00A332A6" w:rsidRPr="0059041E" w14:paraId="6819F4FE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CC5F" w14:textId="77777777" w:rsidR="00A332A6" w:rsidRPr="0059041E" w:rsidRDefault="00A332A6" w:rsidP="002D257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>VÝTVARNÝ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OBOR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1B6C" w14:textId="77777777" w:rsidR="00A332A6" w:rsidRPr="0059041E" w:rsidRDefault="00A332A6" w:rsidP="00AB11CA">
            <w:pPr>
              <w:jc w:val="center"/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DFF0" w14:textId="77777777" w:rsidR="00A332A6" w:rsidRPr="0059041E" w:rsidRDefault="00A332A6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332A6" w:rsidRPr="0059041E" w14:paraId="128B63C6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A950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základní studium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3144" w14:textId="77777777" w:rsidR="00A332A6" w:rsidRPr="0059041E" w:rsidRDefault="00F11525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B2966">
              <w:rPr>
                <w:color w:val="000000"/>
                <w:sz w:val="24"/>
                <w:szCs w:val="24"/>
              </w:rPr>
              <w:t>40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B0F4" w14:textId="77777777" w:rsidR="00A332A6" w:rsidRPr="0059041E" w:rsidRDefault="00A332A6" w:rsidP="00F115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9442FD">
              <w:rPr>
                <w:b/>
                <w:bCs/>
                <w:color w:val="000000"/>
                <w:sz w:val="24"/>
                <w:szCs w:val="24"/>
              </w:rPr>
              <w:t>200</w:t>
            </w:r>
            <w:r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  <w:tr w:rsidR="00A332A6" w:rsidRPr="0059041E" w14:paraId="18E4EAE6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6DC9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rozšířené studium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7D1B" w14:textId="77777777" w:rsidR="00A332A6" w:rsidRPr="0059041E" w:rsidRDefault="00F11525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B2966">
              <w:rPr>
                <w:color w:val="000000"/>
                <w:sz w:val="24"/>
                <w:szCs w:val="24"/>
              </w:rPr>
              <w:t>4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0,00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3A6A" w14:textId="77777777" w:rsidR="00A332A6" w:rsidRPr="0059041E" w:rsidRDefault="00A332A6" w:rsidP="00F115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9442FD">
              <w:rPr>
                <w:b/>
                <w:bCs/>
                <w:color w:val="000000"/>
                <w:sz w:val="24"/>
                <w:szCs w:val="24"/>
              </w:rPr>
              <w:t>200</w:t>
            </w:r>
            <w:r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  <w:tr w:rsidR="00A332A6" w:rsidRPr="0059041E" w14:paraId="2F271BF2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2CBC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přípravné studium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DE19" w14:textId="77777777" w:rsidR="00A332A6" w:rsidRPr="0059041E" w:rsidRDefault="00F11525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B2966">
              <w:rPr>
                <w:color w:val="000000"/>
                <w:sz w:val="24"/>
                <w:szCs w:val="24"/>
              </w:rPr>
              <w:t>4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0,00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2898" w14:textId="77777777" w:rsidR="00A332A6" w:rsidRPr="0059041E" w:rsidRDefault="00A332A6" w:rsidP="00F115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9442FD">
              <w:rPr>
                <w:b/>
                <w:bCs/>
                <w:color w:val="000000"/>
                <w:sz w:val="24"/>
                <w:szCs w:val="24"/>
              </w:rPr>
              <w:t>200</w:t>
            </w:r>
            <w:r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  <w:tr w:rsidR="00A332A6" w:rsidRPr="0059041E" w14:paraId="6A3EA35E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ECC2" w14:textId="77777777" w:rsidR="00A332A6" w:rsidRPr="0059041E" w:rsidRDefault="00A332A6" w:rsidP="002D257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>DRAMATICKÝ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OBOR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79C9" w14:textId="77777777" w:rsidR="00A332A6" w:rsidRPr="0059041E" w:rsidRDefault="00A332A6" w:rsidP="00AB11CA">
            <w:pPr>
              <w:jc w:val="center"/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ED69" w14:textId="77777777" w:rsidR="00A332A6" w:rsidRPr="0059041E" w:rsidRDefault="00A332A6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041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332A6" w:rsidRPr="0059041E" w14:paraId="100635E1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3F45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základní studium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DFAE" w14:textId="77777777" w:rsidR="00A332A6" w:rsidRPr="0059041E" w:rsidRDefault="006B2966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35DA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F718" w14:textId="77777777" w:rsidR="00A332A6" w:rsidRPr="0059041E" w:rsidRDefault="009442FD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35DAC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00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  <w:tr w:rsidR="00A332A6" w:rsidRPr="0059041E" w14:paraId="796A0BCE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AA6A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rozšířené studium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8EC2" w14:textId="77777777" w:rsidR="00A332A6" w:rsidRPr="0059041E" w:rsidRDefault="00F11525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35DA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71AF" w14:textId="77777777" w:rsidR="00A332A6" w:rsidRPr="0059041E" w:rsidRDefault="00F11525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35DAC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9442FD">
              <w:rPr>
                <w:b/>
                <w:bCs/>
                <w:color w:val="000000"/>
                <w:sz w:val="24"/>
                <w:szCs w:val="24"/>
              </w:rPr>
              <w:t>00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  <w:tr w:rsidR="00A332A6" w:rsidRPr="0059041E" w14:paraId="74C55A86" w14:textId="77777777" w:rsidTr="000626F9">
        <w:trPr>
          <w:trHeight w:val="343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D7BE" w14:textId="77777777" w:rsidR="00A332A6" w:rsidRPr="0059041E" w:rsidRDefault="00A332A6" w:rsidP="00AB11CA">
            <w:pPr>
              <w:rPr>
                <w:color w:val="000000"/>
                <w:sz w:val="24"/>
                <w:szCs w:val="24"/>
              </w:rPr>
            </w:pPr>
            <w:r w:rsidRPr="0059041E">
              <w:rPr>
                <w:color w:val="000000"/>
                <w:sz w:val="24"/>
                <w:szCs w:val="24"/>
              </w:rPr>
              <w:t>přípravné studium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823E" w14:textId="77777777" w:rsidR="00A332A6" w:rsidRPr="0059041E" w:rsidRDefault="006B2966" w:rsidP="00AB11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35DA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="00A332A6" w:rsidRPr="0059041E">
              <w:rPr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65DB" w14:textId="77777777" w:rsidR="00A332A6" w:rsidRPr="0059041E" w:rsidRDefault="009442FD" w:rsidP="00AB1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35DAC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00</w:t>
            </w:r>
            <w:r w:rsidR="00A332A6" w:rsidRPr="0059041E">
              <w:rPr>
                <w:b/>
                <w:bCs/>
                <w:color w:val="000000"/>
                <w:sz w:val="24"/>
                <w:szCs w:val="24"/>
              </w:rPr>
              <w:t xml:space="preserve">,00   </w:t>
            </w:r>
          </w:p>
        </w:tc>
      </w:tr>
    </w:tbl>
    <w:p w14:paraId="522EA9F5" w14:textId="77777777" w:rsidR="00A332A6" w:rsidRPr="00C467AF" w:rsidRDefault="00A332A6" w:rsidP="00A332A6">
      <w:pPr>
        <w:spacing w:line="276" w:lineRule="auto"/>
        <w:jc w:val="both"/>
        <w:rPr>
          <w:b/>
          <w:sz w:val="24"/>
          <w:szCs w:val="24"/>
          <w:u w:val="single"/>
        </w:rPr>
      </w:pPr>
    </w:p>
    <w:p w14:paraId="633B0FC4" w14:textId="77777777" w:rsidR="00775597" w:rsidRDefault="00775597" w:rsidP="00A332A6">
      <w:pPr>
        <w:tabs>
          <w:tab w:val="left" w:pos="3969"/>
          <w:tab w:val="left" w:pos="6521"/>
        </w:tabs>
        <w:spacing w:line="276" w:lineRule="auto"/>
        <w:jc w:val="both"/>
        <w:rPr>
          <w:b/>
          <w:sz w:val="24"/>
          <w:szCs w:val="24"/>
        </w:rPr>
      </w:pPr>
    </w:p>
    <w:p w14:paraId="6BD8C464" w14:textId="77777777" w:rsidR="00A332A6" w:rsidRDefault="00A332A6" w:rsidP="00A332A6">
      <w:pPr>
        <w:tabs>
          <w:tab w:val="left" w:pos="3969"/>
          <w:tab w:val="left" w:pos="6521"/>
        </w:tabs>
        <w:spacing w:line="276" w:lineRule="auto"/>
        <w:jc w:val="both"/>
        <w:rPr>
          <w:b/>
          <w:sz w:val="24"/>
          <w:szCs w:val="24"/>
        </w:rPr>
      </w:pPr>
      <w:r w:rsidRPr="00484959">
        <w:rPr>
          <w:b/>
          <w:sz w:val="24"/>
          <w:szCs w:val="24"/>
        </w:rPr>
        <w:t>Výjimka pro platbu příspěvku na vzdělávání v kolektivní výuce hudebního oboru</w:t>
      </w:r>
      <w:r>
        <w:rPr>
          <w:b/>
          <w:sz w:val="24"/>
          <w:szCs w:val="24"/>
        </w:rPr>
        <w:t>:</w:t>
      </w:r>
    </w:p>
    <w:p w14:paraId="75F329A2" w14:textId="77777777" w:rsidR="00A332A6" w:rsidRPr="00484959" w:rsidRDefault="00A332A6" w:rsidP="00A332A6">
      <w:pPr>
        <w:tabs>
          <w:tab w:val="left" w:pos="3969"/>
          <w:tab w:val="left" w:pos="6521"/>
        </w:tabs>
        <w:spacing w:line="276" w:lineRule="auto"/>
        <w:jc w:val="both"/>
        <w:rPr>
          <w:b/>
          <w:sz w:val="24"/>
          <w:szCs w:val="24"/>
        </w:rPr>
      </w:pPr>
    </w:p>
    <w:p w14:paraId="0C912F0E" w14:textId="77777777" w:rsidR="00A332A6" w:rsidRDefault="00A332A6" w:rsidP="00A332A6">
      <w:pPr>
        <w:numPr>
          <w:ilvl w:val="0"/>
          <w:numId w:val="6"/>
        </w:numPr>
        <w:tabs>
          <w:tab w:val="left" w:pos="3969"/>
          <w:tab w:val="left" w:pos="652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484959">
        <w:rPr>
          <w:sz w:val="24"/>
          <w:szCs w:val="24"/>
        </w:rPr>
        <w:t>ýuka sborového</w:t>
      </w:r>
      <w:r w:rsidR="00283DDC">
        <w:rPr>
          <w:sz w:val="24"/>
          <w:szCs w:val="24"/>
        </w:rPr>
        <w:t xml:space="preserve"> a komorního</w:t>
      </w:r>
      <w:r w:rsidRPr="00484959">
        <w:rPr>
          <w:sz w:val="24"/>
          <w:szCs w:val="24"/>
        </w:rPr>
        <w:t xml:space="preserve"> zpěvu </w:t>
      </w:r>
      <w:r>
        <w:rPr>
          <w:sz w:val="24"/>
          <w:szCs w:val="24"/>
        </w:rPr>
        <w:t>není pro žáky sólového zpěvu zpoplatněna</w:t>
      </w:r>
    </w:p>
    <w:p w14:paraId="38C6E1A9" w14:textId="77777777" w:rsidR="00283DDC" w:rsidRDefault="00A332A6" w:rsidP="00A332A6">
      <w:pPr>
        <w:numPr>
          <w:ilvl w:val="0"/>
          <w:numId w:val="6"/>
        </w:numPr>
        <w:tabs>
          <w:tab w:val="left" w:pos="3969"/>
          <w:tab w:val="left" w:pos="652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výuka</w:t>
      </w:r>
      <w:r w:rsidRPr="00484959">
        <w:rPr>
          <w:sz w:val="24"/>
          <w:szCs w:val="24"/>
        </w:rPr>
        <w:t xml:space="preserve"> dechového orchestru není pro žáky </w:t>
      </w:r>
      <w:r>
        <w:rPr>
          <w:sz w:val="24"/>
          <w:szCs w:val="24"/>
        </w:rPr>
        <w:t>dechových a bicích nástrojů zp</w:t>
      </w:r>
      <w:r w:rsidRPr="00484959">
        <w:rPr>
          <w:sz w:val="24"/>
          <w:szCs w:val="24"/>
        </w:rPr>
        <w:t>oplatněna</w:t>
      </w:r>
    </w:p>
    <w:p w14:paraId="40CBE55D" w14:textId="77777777" w:rsidR="00A332A6" w:rsidRPr="00484959" w:rsidRDefault="00283DDC" w:rsidP="00A332A6">
      <w:pPr>
        <w:numPr>
          <w:ilvl w:val="0"/>
          <w:numId w:val="6"/>
        </w:numPr>
        <w:tabs>
          <w:tab w:val="left" w:pos="3969"/>
          <w:tab w:val="left" w:pos="652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výuka v souboru Buď Fit není zpoplatněna</w:t>
      </w:r>
      <w:r w:rsidR="00A332A6" w:rsidRPr="00484959">
        <w:rPr>
          <w:sz w:val="24"/>
          <w:szCs w:val="24"/>
        </w:rPr>
        <w:t xml:space="preserve"> </w:t>
      </w:r>
    </w:p>
    <w:p w14:paraId="692AF9DF" w14:textId="77777777" w:rsidR="00A332A6" w:rsidRPr="00093920" w:rsidRDefault="00A332A6" w:rsidP="00A332A6">
      <w:pPr>
        <w:tabs>
          <w:tab w:val="left" w:pos="3969"/>
          <w:tab w:val="left" w:pos="6521"/>
        </w:tabs>
        <w:spacing w:line="276" w:lineRule="auto"/>
        <w:jc w:val="both"/>
        <w:rPr>
          <w:sz w:val="24"/>
          <w:szCs w:val="24"/>
        </w:rPr>
      </w:pPr>
    </w:p>
    <w:p w14:paraId="30C0DF17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723B5197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68B5FEB2" w14:textId="2C045B19" w:rsidR="00A332A6" w:rsidRDefault="00F11525" w:rsidP="00A332A6">
      <w:pPr>
        <w:spacing w:line="276" w:lineRule="auto"/>
        <w:jc w:val="both"/>
        <w:rPr>
          <w:sz w:val="24"/>
        </w:rPr>
      </w:pPr>
      <w:r>
        <w:rPr>
          <w:sz w:val="24"/>
        </w:rPr>
        <w:t>V Přelouči 31. 5. 20</w:t>
      </w:r>
      <w:r w:rsidR="000924DF">
        <w:rPr>
          <w:sz w:val="24"/>
        </w:rPr>
        <w:t>2</w:t>
      </w:r>
      <w:r w:rsidR="003D22C2">
        <w:rPr>
          <w:sz w:val="24"/>
        </w:rPr>
        <w:t>6</w:t>
      </w:r>
      <w:bookmarkStart w:id="0" w:name="_GoBack"/>
      <w:bookmarkEnd w:id="0"/>
    </w:p>
    <w:p w14:paraId="28F8E1C9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6EFA9DCE" w14:textId="77777777" w:rsidR="00A332A6" w:rsidRDefault="00A332A6" w:rsidP="00A332A6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</w:t>
      </w:r>
    </w:p>
    <w:p w14:paraId="1F84D41C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45C9FBC8" w14:textId="77777777" w:rsidR="00A332A6" w:rsidRDefault="00A332A6" w:rsidP="00A332A6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11525">
        <w:rPr>
          <w:sz w:val="24"/>
        </w:rPr>
        <w:t>Michal Chmelař</w:t>
      </w:r>
    </w:p>
    <w:p w14:paraId="70CCF7AD" w14:textId="77777777" w:rsidR="00A332A6" w:rsidRDefault="00F11525" w:rsidP="00A332A6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ředitel</w:t>
      </w:r>
      <w:r w:rsidR="00A332A6">
        <w:rPr>
          <w:sz w:val="24"/>
        </w:rPr>
        <w:t xml:space="preserve"> ZUŠ Přelouč, okres Pardubice</w:t>
      </w:r>
    </w:p>
    <w:p w14:paraId="0246A7C1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6B9E4CFC" w14:textId="77777777" w:rsidR="00A332A6" w:rsidRDefault="00A332A6" w:rsidP="00A332A6">
      <w:pPr>
        <w:spacing w:line="276" w:lineRule="auto"/>
        <w:jc w:val="both"/>
        <w:rPr>
          <w:b/>
          <w:sz w:val="28"/>
        </w:rPr>
      </w:pPr>
    </w:p>
    <w:p w14:paraId="32FC5064" w14:textId="77777777" w:rsidR="00A332A6" w:rsidRDefault="00A332A6" w:rsidP="00A332A6">
      <w:pPr>
        <w:spacing w:line="276" w:lineRule="auto"/>
        <w:jc w:val="both"/>
        <w:rPr>
          <w:b/>
          <w:sz w:val="28"/>
        </w:rPr>
      </w:pPr>
    </w:p>
    <w:p w14:paraId="14A4EC04" w14:textId="77777777" w:rsidR="00A332A6" w:rsidRDefault="00A332A6" w:rsidP="00A332A6">
      <w:pPr>
        <w:spacing w:line="276" w:lineRule="auto"/>
        <w:jc w:val="both"/>
        <w:rPr>
          <w:b/>
          <w:sz w:val="24"/>
        </w:rPr>
      </w:pPr>
    </w:p>
    <w:p w14:paraId="15FF0735" w14:textId="77777777" w:rsidR="00A332A6" w:rsidRDefault="00A332A6" w:rsidP="00A332A6">
      <w:pPr>
        <w:spacing w:line="276" w:lineRule="auto"/>
        <w:jc w:val="both"/>
        <w:rPr>
          <w:b/>
          <w:sz w:val="24"/>
        </w:rPr>
      </w:pPr>
    </w:p>
    <w:p w14:paraId="73C4471B" w14:textId="77777777" w:rsidR="00A332A6" w:rsidRDefault="00A332A6" w:rsidP="00A332A6">
      <w:pPr>
        <w:spacing w:line="276" w:lineRule="auto"/>
        <w:jc w:val="both"/>
        <w:rPr>
          <w:b/>
          <w:sz w:val="24"/>
        </w:rPr>
      </w:pPr>
    </w:p>
    <w:p w14:paraId="4BE8C241" w14:textId="77777777" w:rsidR="00A332A6" w:rsidRDefault="00A332A6" w:rsidP="00A332A6">
      <w:pPr>
        <w:spacing w:line="276" w:lineRule="auto"/>
        <w:jc w:val="both"/>
        <w:rPr>
          <w:b/>
          <w:sz w:val="24"/>
        </w:rPr>
      </w:pPr>
    </w:p>
    <w:p w14:paraId="3B7123BC" w14:textId="77777777" w:rsidR="00A332A6" w:rsidRDefault="00A332A6" w:rsidP="00A332A6">
      <w:pPr>
        <w:spacing w:line="276" w:lineRule="auto"/>
        <w:jc w:val="both"/>
        <w:rPr>
          <w:b/>
          <w:sz w:val="24"/>
        </w:rPr>
      </w:pPr>
    </w:p>
    <w:p w14:paraId="7E74C141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6026D246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4C5DA46A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3F79604F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2E707C75" w14:textId="77777777" w:rsidR="00A332A6" w:rsidRDefault="00A332A6" w:rsidP="00A332A6">
      <w:pPr>
        <w:spacing w:line="276" w:lineRule="auto"/>
        <w:jc w:val="both"/>
        <w:rPr>
          <w:sz w:val="24"/>
          <w:u w:val="single"/>
        </w:rPr>
      </w:pPr>
    </w:p>
    <w:p w14:paraId="2C637277" w14:textId="77777777" w:rsidR="00A332A6" w:rsidRDefault="00A332A6" w:rsidP="00A332A6">
      <w:pPr>
        <w:pStyle w:val="Nadpis4"/>
        <w:spacing w:line="276" w:lineRule="auto"/>
      </w:pPr>
      <w:r>
        <w:tab/>
      </w:r>
      <w:r>
        <w:tab/>
      </w:r>
      <w:r>
        <w:tab/>
      </w:r>
    </w:p>
    <w:p w14:paraId="7E2B1086" w14:textId="77777777" w:rsidR="00A332A6" w:rsidRDefault="00A332A6" w:rsidP="00A332A6">
      <w:pPr>
        <w:spacing w:line="276" w:lineRule="auto"/>
        <w:jc w:val="both"/>
        <w:rPr>
          <w:sz w:val="24"/>
        </w:rPr>
      </w:pPr>
    </w:p>
    <w:p w14:paraId="5525E7F4" w14:textId="77777777" w:rsidR="00A332A6" w:rsidRDefault="00A332A6" w:rsidP="00A332A6">
      <w:pPr>
        <w:spacing w:line="276" w:lineRule="auto"/>
        <w:jc w:val="both"/>
      </w:pPr>
    </w:p>
    <w:p w14:paraId="2A405E79" w14:textId="77777777" w:rsidR="00A332A6" w:rsidRDefault="00A332A6" w:rsidP="00A332A6">
      <w:pPr>
        <w:spacing w:line="276" w:lineRule="auto"/>
        <w:jc w:val="both"/>
      </w:pPr>
    </w:p>
    <w:p w14:paraId="027511D7" w14:textId="77777777" w:rsidR="00A332A6" w:rsidRDefault="00A332A6" w:rsidP="00A332A6">
      <w:pPr>
        <w:spacing w:line="276" w:lineRule="auto"/>
        <w:jc w:val="both"/>
      </w:pPr>
    </w:p>
    <w:p w14:paraId="603A1C53" w14:textId="77777777" w:rsidR="00A332A6" w:rsidRDefault="00A332A6" w:rsidP="00A332A6">
      <w:pPr>
        <w:spacing w:line="276" w:lineRule="auto"/>
        <w:jc w:val="both"/>
      </w:pPr>
    </w:p>
    <w:p w14:paraId="305D9757" w14:textId="77777777" w:rsidR="004F11A5" w:rsidRDefault="004F11A5"/>
    <w:sectPr w:rsidR="004F11A5">
      <w:footerReference w:type="even" r:id="rId7"/>
      <w:footerReference w:type="default" r:id="rId8"/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5C90A" w14:textId="77777777" w:rsidR="00690DEF" w:rsidRDefault="00690DEF">
      <w:r>
        <w:separator/>
      </w:r>
    </w:p>
  </w:endnote>
  <w:endnote w:type="continuationSeparator" w:id="0">
    <w:p w14:paraId="4F0F23EB" w14:textId="77777777" w:rsidR="00690DEF" w:rsidRDefault="0069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60B78" w14:textId="77777777" w:rsidR="009A6FD6" w:rsidRDefault="00DF65C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242F3FB" w14:textId="77777777" w:rsidR="009A6FD6" w:rsidRDefault="00690DE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06EFF" w14:textId="77777777" w:rsidR="009A6FD6" w:rsidRDefault="00DF65C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E0C1B">
      <w:rPr>
        <w:rStyle w:val="slostrnky"/>
        <w:noProof/>
      </w:rPr>
      <w:t>2</w:t>
    </w:r>
    <w:r>
      <w:rPr>
        <w:rStyle w:val="slostrnky"/>
      </w:rPr>
      <w:fldChar w:fldCharType="end"/>
    </w:r>
  </w:p>
  <w:p w14:paraId="4F6F1623" w14:textId="77777777" w:rsidR="009A6FD6" w:rsidRDefault="00690DE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B0622" w14:textId="77777777" w:rsidR="00690DEF" w:rsidRDefault="00690DEF">
      <w:r>
        <w:separator/>
      </w:r>
    </w:p>
  </w:footnote>
  <w:footnote w:type="continuationSeparator" w:id="0">
    <w:p w14:paraId="315D1C69" w14:textId="77777777" w:rsidR="00690DEF" w:rsidRDefault="00690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757BD"/>
    <w:multiLevelType w:val="hybridMultilevel"/>
    <w:tmpl w:val="731EBA0C"/>
    <w:lvl w:ilvl="0" w:tplc="79DC8900">
      <w:start w:val="4"/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00F28"/>
    <w:multiLevelType w:val="singleLevel"/>
    <w:tmpl w:val="040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2" w15:restartNumberingAfterBreak="0">
    <w:nsid w:val="38C1760F"/>
    <w:multiLevelType w:val="hybridMultilevel"/>
    <w:tmpl w:val="D474F7A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417BFD"/>
    <w:multiLevelType w:val="hybridMultilevel"/>
    <w:tmpl w:val="8BCA4874"/>
    <w:lvl w:ilvl="0" w:tplc="3AA4382E">
      <w:start w:val="1"/>
      <w:numFmt w:val="lowerLetter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2736BF4"/>
    <w:multiLevelType w:val="hybridMultilevel"/>
    <w:tmpl w:val="9704F80C"/>
    <w:lvl w:ilvl="0" w:tplc="79DC8900">
      <w:start w:val="4"/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54FC2"/>
    <w:multiLevelType w:val="hybridMultilevel"/>
    <w:tmpl w:val="5E88F8DE"/>
    <w:lvl w:ilvl="0" w:tplc="F5DEF9F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A6"/>
    <w:rsid w:val="00011FA3"/>
    <w:rsid w:val="000626F9"/>
    <w:rsid w:val="0007748B"/>
    <w:rsid w:val="000924DF"/>
    <w:rsid w:val="000E404A"/>
    <w:rsid w:val="000F2ECF"/>
    <w:rsid w:val="00194616"/>
    <w:rsid w:val="001D548C"/>
    <w:rsid w:val="002654C5"/>
    <w:rsid w:val="00283DDC"/>
    <w:rsid w:val="002A0CF3"/>
    <w:rsid w:val="002D257E"/>
    <w:rsid w:val="00377882"/>
    <w:rsid w:val="00381275"/>
    <w:rsid w:val="003C5DD1"/>
    <w:rsid w:val="003D1398"/>
    <w:rsid w:val="003D22C2"/>
    <w:rsid w:val="003E0C1B"/>
    <w:rsid w:val="00426045"/>
    <w:rsid w:val="004869B6"/>
    <w:rsid w:val="004F11A5"/>
    <w:rsid w:val="005106A5"/>
    <w:rsid w:val="00513D64"/>
    <w:rsid w:val="00515724"/>
    <w:rsid w:val="0062529E"/>
    <w:rsid w:val="0066666A"/>
    <w:rsid w:val="00666A38"/>
    <w:rsid w:val="00690DEF"/>
    <w:rsid w:val="006B2966"/>
    <w:rsid w:val="006F33CE"/>
    <w:rsid w:val="00747AFE"/>
    <w:rsid w:val="00775597"/>
    <w:rsid w:val="00825DDA"/>
    <w:rsid w:val="008A0C00"/>
    <w:rsid w:val="008A1721"/>
    <w:rsid w:val="009442FD"/>
    <w:rsid w:val="0097554C"/>
    <w:rsid w:val="009D471E"/>
    <w:rsid w:val="00A332A6"/>
    <w:rsid w:val="00A40376"/>
    <w:rsid w:val="00B115EB"/>
    <w:rsid w:val="00C118C4"/>
    <w:rsid w:val="00C77586"/>
    <w:rsid w:val="00D35DAC"/>
    <w:rsid w:val="00D80384"/>
    <w:rsid w:val="00DA2452"/>
    <w:rsid w:val="00DF65CD"/>
    <w:rsid w:val="00E73DE3"/>
    <w:rsid w:val="00E759F4"/>
    <w:rsid w:val="00EB4F4F"/>
    <w:rsid w:val="00F047FC"/>
    <w:rsid w:val="00F11525"/>
    <w:rsid w:val="00F56A9E"/>
    <w:rsid w:val="00FA0541"/>
    <w:rsid w:val="00FD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422A"/>
  <w15:docId w15:val="{08225F7F-457C-4D3C-9714-345BFE16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33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32A6"/>
    <w:pPr>
      <w:keepNext/>
      <w:jc w:val="both"/>
      <w:outlineLvl w:val="0"/>
    </w:pPr>
    <w:rPr>
      <w:b/>
      <w:sz w:val="28"/>
      <w:u w:val="single"/>
    </w:rPr>
  </w:style>
  <w:style w:type="paragraph" w:styleId="Nadpis2">
    <w:name w:val="heading 2"/>
    <w:basedOn w:val="Normln"/>
    <w:next w:val="Normln"/>
    <w:link w:val="Nadpis2Char"/>
    <w:qFormat/>
    <w:rsid w:val="00A332A6"/>
    <w:pPr>
      <w:keepNext/>
      <w:jc w:val="both"/>
      <w:outlineLvl w:val="1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rsid w:val="00A332A6"/>
    <w:pPr>
      <w:keepNext/>
      <w:jc w:val="both"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32A6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A332A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A332A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A332A6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A332A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A332A6"/>
    <w:pPr>
      <w:jc w:val="center"/>
    </w:pPr>
    <w:rPr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A332A6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Zpat">
    <w:name w:val="footer"/>
    <w:basedOn w:val="Normln"/>
    <w:link w:val="ZpatChar"/>
    <w:rsid w:val="00A332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332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rsid w:val="00A332A6"/>
  </w:style>
  <w:style w:type="paragraph" w:styleId="Odstavecseseznamem">
    <w:name w:val="List Paragraph"/>
    <w:basedOn w:val="Normln"/>
    <w:uiPriority w:val="34"/>
    <w:qFormat/>
    <w:rsid w:val="00A332A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0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F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ZUŠ Přelouč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Bednářová</dc:creator>
  <cp:lastModifiedBy>Michal</cp:lastModifiedBy>
  <cp:revision>2</cp:revision>
  <cp:lastPrinted>2024-05-15T08:20:00Z</cp:lastPrinted>
  <dcterms:created xsi:type="dcterms:W3CDTF">2026-08-14T11:16:00Z</dcterms:created>
  <dcterms:modified xsi:type="dcterms:W3CDTF">2026-08-14T11:16:00Z</dcterms:modified>
</cp:coreProperties>
</file>